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B7D" w:rsidRDefault="00695276">
      <w:pPr>
        <w:pStyle w:val="30"/>
        <w:keepNext/>
        <w:keepLines/>
      </w:pPr>
      <w:bookmarkStart w:id="0" w:name="bookmark0"/>
      <w:bookmarkStart w:id="1" w:name="bookmark1"/>
      <w:bookmarkStart w:id="2" w:name="bookmark2"/>
      <w:bookmarkStart w:id="3" w:name="_GoBack"/>
      <w:bookmarkEnd w:id="3"/>
      <w:r>
        <w:t xml:space="preserve">Приложение № 3 к извещению о проведении </w:t>
      </w:r>
      <w:proofErr w:type="spellStart"/>
      <w:r>
        <w:t>ауцкиона</w:t>
      </w:r>
      <w:proofErr w:type="spellEnd"/>
      <w:r>
        <w:t xml:space="preserve"> 28-25</w:t>
      </w:r>
      <w:bookmarkEnd w:id="0"/>
      <w:bookmarkEnd w:id="1"/>
      <w:bookmarkEnd w:id="2"/>
    </w:p>
    <w:p w:rsidR="00D25B7D" w:rsidRDefault="00695276">
      <w:pPr>
        <w:pStyle w:val="a4"/>
        <w:ind w:left="14"/>
        <w:rPr>
          <w:sz w:val="28"/>
          <w:szCs w:val="28"/>
        </w:rPr>
      </w:pPr>
      <w:r>
        <w:t xml:space="preserve">Градостроительный план земельного участка </w:t>
      </w:r>
      <w:r>
        <w:rPr>
          <w:b w:val="0"/>
          <w:bCs w:val="0"/>
          <w:sz w:val="28"/>
          <w:szCs w:val="28"/>
        </w:rPr>
        <w:t>№</w:t>
      </w:r>
    </w:p>
    <w:p w:rsidR="00D25B7D" w:rsidRDefault="00695276">
      <w:pPr>
        <w:jc w:val="center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6053455" cy="469265"/>
            <wp:effectExtent l="0" t="0" r="0" b="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6053455" cy="46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5B7D" w:rsidRDefault="00D25B7D">
      <w:pPr>
        <w:spacing w:after="239" w:line="1" w:lineRule="exact"/>
      </w:pPr>
    </w:p>
    <w:p w:rsidR="00D25B7D" w:rsidRDefault="00695276">
      <w:pPr>
        <w:pStyle w:val="1"/>
        <w:spacing w:after="240"/>
      </w:pPr>
      <w:proofErr w:type="gramStart"/>
      <w:r>
        <w:rPr>
          <w:b w:val="0"/>
          <w:bCs w:val="0"/>
        </w:rPr>
        <w:t xml:space="preserve">Г </w:t>
      </w:r>
      <w:proofErr w:type="spellStart"/>
      <w:r>
        <w:rPr>
          <w:b w:val="0"/>
          <w:bCs w:val="0"/>
        </w:rPr>
        <w:t>радостроительный</w:t>
      </w:r>
      <w:proofErr w:type="spellEnd"/>
      <w:proofErr w:type="gramEnd"/>
      <w:r>
        <w:rPr>
          <w:b w:val="0"/>
          <w:bCs w:val="0"/>
        </w:rPr>
        <w:t xml:space="preserve"> план земельного участка подготовлен на основании</w:t>
      </w:r>
    </w:p>
    <w:p w:rsidR="00D25B7D" w:rsidRDefault="00695276">
      <w:pPr>
        <w:pStyle w:val="1"/>
        <w:pBdr>
          <w:bottom w:val="single" w:sz="4" w:space="0" w:color="auto"/>
        </w:pBdr>
        <w:spacing w:after="240"/>
      </w:pPr>
      <w:r>
        <w:rPr>
          <w:b w:val="0"/>
          <w:bCs w:val="0"/>
          <w:i/>
          <w:iCs/>
        </w:rPr>
        <w:t>Обращения от 14.10.2025 № 450,</w:t>
      </w:r>
    </w:p>
    <w:p w:rsidR="00D25B7D" w:rsidRDefault="00695276">
      <w:pPr>
        <w:pStyle w:val="1"/>
        <w:pBdr>
          <w:bottom w:val="single" w:sz="4" w:space="0" w:color="auto"/>
        </w:pBdr>
        <w:tabs>
          <w:tab w:val="left" w:leader="underscore" w:pos="9446"/>
        </w:tabs>
        <w:spacing w:after="0"/>
      </w:pPr>
      <w:r>
        <w:rPr>
          <w:b w:val="0"/>
          <w:bCs w:val="0"/>
          <w:i/>
          <w:iCs/>
          <w:u w:val="single"/>
        </w:rPr>
        <w:t xml:space="preserve">Администрация города </w:t>
      </w:r>
      <w:proofErr w:type="spellStart"/>
      <w:r>
        <w:rPr>
          <w:b w:val="0"/>
          <w:bCs w:val="0"/>
          <w:i/>
          <w:iCs/>
          <w:u w:val="single"/>
        </w:rPr>
        <w:t>Искитима</w:t>
      </w:r>
      <w:proofErr w:type="spellEnd"/>
      <w:r>
        <w:rPr>
          <w:b w:val="0"/>
          <w:bCs w:val="0"/>
          <w:i/>
          <w:iCs/>
          <w:u w:val="single"/>
        </w:rPr>
        <w:t xml:space="preserve"> Новосибирской области</w:t>
      </w:r>
      <w:r>
        <w:rPr>
          <w:b w:val="0"/>
          <w:bCs w:val="0"/>
          <w:i/>
          <w:iCs/>
        </w:rPr>
        <w:tab/>
      </w:r>
    </w:p>
    <w:p w:rsidR="00D25B7D" w:rsidRDefault="00695276">
      <w:pPr>
        <w:pStyle w:val="32"/>
        <w:spacing w:after="240"/>
      </w:pPr>
      <w:r>
        <w:t>(реквизиты заявления правообладателя земельного участка, иного лица в случаях, предусмотренных частями 1.1 и 1.2 статьи 57.3</w:t>
      </w:r>
      <w:r>
        <w:br/>
        <w:t xml:space="preserve">Градостроительного кодекса Российской Федерации, с указанием </w:t>
      </w:r>
      <w:proofErr w:type="spellStart"/>
      <w:r>
        <w:t>ф.и.о.</w:t>
      </w:r>
      <w:proofErr w:type="spellEnd"/>
      <w:r>
        <w:t xml:space="preserve"> заявителя - физического лица, либо реквизиты</w:t>
      </w:r>
      <w:r>
        <w:br/>
        <w:t>заявления и наимен</w:t>
      </w:r>
      <w:r>
        <w:t>ование заявителя - юридического лица о выдаче градостроительного плана земельного участка)</w:t>
      </w:r>
    </w:p>
    <w:p w:rsidR="00D25B7D" w:rsidRDefault="00695276">
      <w:pPr>
        <w:pStyle w:val="40"/>
        <w:keepNext/>
        <w:keepLines/>
        <w:spacing w:after="120"/>
      </w:pPr>
      <w:bookmarkStart w:id="4" w:name="bookmark3"/>
      <w:bookmarkStart w:id="5" w:name="bookmark4"/>
      <w:bookmarkStart w:id="6" w:name="bookmark5"/>
      <w:r>
        <w:t>Местонахождение земельного участка</w:t>
      </w:r>
      <w:bookmarkEnd w:id="4"/>
      <w:bookmarkEnd w:id="5"/>
      <w:bookmarkEnd w:id="6"/>
    </w:p>
    <w:p w:rsidR="00D25B7D" w:rsidRDefault="00695276">
      <w:pPr>
        <w:pStyle w:val="1"/>
        <w:pBdr>
          <w:bottom w:val="single" w:sz="4" w:space="0" w:color="auto"/>
        </w:pBdr>
        <w:tabs>
          <w:tab w:val="left" w:leader="underscore" w:pos="3749"/>
          <w:tab w:val="left" w:leader="underscore" w:pos="9446"/>
        </w:tabs>
        <w:spacing w:after="0"/>
      </w:pPr>
      <w:r>
        <w:rPr>
          <w:b w:val="0"/>
          <w:bCs w:val="0"/>
          <w:i/>
          <w:iCs/>
        </w:rPr>
        <w:tab/>
      </w:r>
      <w:r>
        <w:rPr>
          <w:b w:val="0"/>
          <w:bCs w:val="0"/>
          <w:i/>
          <w:iCs/>
          <w:u w:val="single"/>
        </w:rPr>
        <w:t>Новосибирская область</w:t>
      </w:r>
      <w:r>
        <w:rPr>
          <w:b w:val="0"/>
          <w:bCs w:val="0"/>
          <w:i/>
          <w:iCs/>
        </w:rPr>
        <w:tab/>
      </w:r>
    </w:p>
    <w:p w:rsidR="00D25B7D" w:rsidRDefault="00695276">
      <w:pPr>
        <w:pStyle w:val="42"/>
        <w:spacing w:after="120"/>
      </w:pPr>
      <w:r>
        <w:t>(субъект Российской Федерации)</w:t>
      </w:r>
    </w:p>
    <w:p w:rsidR="00D25B7D" w:rsidRDefault="00695276">
      <w:pPr>
        <w:pStyle w:val="1"/>
        <w:pBdr>
          <w:bottom w:val="single" w:sz="4" w:space="0" w:color="auto"/>
        </w:pBdr>
        <w:spacing w:after="0"/>
        <w:jc w:val="center"/>
      </w:pPr>
      <w:r>
        <w:rPr>
          <w:b w:val="0"/>
          <w:bCs w:val="0"/>
          <w:i/>
          <w:iCs/>
        </w:rPr>
        <w:t xml:space="preserve">городской округ город </w:t>
      </w:r>
      <w:proofErr w:type="spellStart"/>
      <w:r>
        <w:rPr>
          <w:b w:val="0"/>
          <w:bCs w:val="0"/>
          <w:i/>
          <w:iCs/>
        </w:rPr>
        <w:t>Искитим</w:t>
      </w:r>
      <w:proofErr w:type="spellEnd"/>
    </w:p>
    <w:p w:rsidR="00D25B7D" w:rsidRDefault="00695276">
      <w:pPr>
        <w:pStyle w:val="42"/>
        <w:spacing w:after="420"/>
      </w:pPr>
      <w:r>
        <w:t>(муниципальный район или городской округ)</w:t>
      </w:r>
    </w:p>
    <w:p w:rsidR="00D25B7D" w:rsidRDefault="00695276">
      <w:pPr>
        <w:pStyle w:val="42"/>
        <w:spacing w:after="240"/>
      </w:pPr>
      <w:r>
        <w:t>(по</w:t>
      </w:r>
      <w:r>
        <w:t>селение)</w:t>
      </w:r>
    </w:p>
    <w:p w:rsidR="00D25B7D" w:rsidRDefault="00695276">
      <w:pPr>
        <w:pStyle w:val="a7"/>
        <w:ind w:left="96"/>
      </w:pPr>
      <w:r>
        <w:t>Описание границ земельного участка (образуемого земельного участка):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07"/>
        <w:gridCol w:w="3302"/>
        <w:gridCol w:w="3317"/>
      </w:tblGrid>
      <w:tr w:rsidR="00D25B7D">
        <w:tblPrEx>
          <w:tblCellMar>
            <w:top w:w="0" w:type="dxa"/>
            <w:bottom w:w="0" w:type="dxa"/>
          </w:tblCellMar>
        </w:tblPrEx>
        <w:trPr>
          <w:trHeight w:hRule="exact" w:val="706"/>
          <w:jc w:val="center"/>
        </w:trPr>
        <w:tc>
          <w:tcPr>
            <w:tcW w:w="33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Обозначение (номер) характерной точки</w:t>
            </w:r>
          </w:p>
        </w:tc>
        <w:tc>
          <w:tcPr>
            <w:tcW w:w="66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5B7D" w:rsidRDefault="00D25B7D"/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Y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438724,49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4224098,96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438748,89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4224121,44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438720,96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4224144,17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438699,12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4224119,86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438724,49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4224098,96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B7D" w:rsidRDefault="00D25B7D">
            <w:pPr>
              <w:rPr>
                <w:sz w:val="10"/>
                <w:szCs w:val="10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B7D" w:rsidRDefault="00D25B7D">
            <w:pPr>
              <w:rPr>
                <w:sz w:val="10"/>
                <w:szCs w:val="1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B7D" w:rsidRDefault="00D25B7D">
            <w:pPr>
              <w:rPr>
                <w:sz w:val="10"/>
                <w:szCs w:val="10"/>
              </w:rPr>
            </w:pPr>
          </w:p>
        </w:tc>
      </w:tr>
    </w:tbl>
    <w:p w:rsidR="00D25B7D" w:rsidRDefault="00D25B7D">
      <w:pPr>
        <w:spacing w:after="239" w:line="1" w:lineRule="exact"/>
      </w:pPr>
    </w:p>
    <w:p w:rsidR="00D25B7D" w:rsidRDefault="00695276">
      <w:pPr>
        <w:pStyle w:val="1"/>
        <w:spacing w:after="240"/>
      </w:pPr>
      <w:r>
        <w:t xml:space="preserve">Кадастровый номер земельного участка (при наличии) или в случаях, предусмотренных частями 1.1 и 1.2 статьи 57.3 Градостроительного </w:t>
      </w:r>
      <w:r>
        <w:t>кодекса Российской Федерации, условный номер образуемого земельного участка на основании утвержденных проекта межевания территории и (или) схемы расположения земельного участка или земельных участков на кадастровом плане территории</w:t>
      </w:r>
    </w:p>
    <w:p w:rsidR="00D25B7D" w:rsidRDefault="00695276">
      <w:pPr>
        <w:pStyle w:val="1"/>
        <w:pBdr>
          <w:bottom w:val="single" w:sz="4" w:space="0" w:color="auto"/>
        </w:pBdr>
        <w:spacing w:after="240"/>
      </w:pPr>
      <w:r>
        <w:rPr>
          <w:b w:val="0"/>
          <w:bCs w:val="0"/>
          <w:i/>
          <w:iCs/>
        </w:rPr>
        <w:t>54:33:070324:256</w:t>
      </w:r>
    </w:p>
    <w:p w:rsidR="00D25B7D" w:rsidRDefault="00695276">
      <w:pPr>
        <w:pStyle w:val="40"/>
        <w:keepNext/>
        <w:keepLines/>
        <w:spacing w:after="240"/>
      </w:pPr>
      <w:bookmarkStart w:id="7" w:name="bookmark6"/>
      <w:bookmarkStart w:id="8" w:name="bookmark7"/>
      <w:bookmarkStart w:id="9" w:name="bookmark8"/>
      <w:r>
        <w:t>Площадь</w:t>
      </w:r>
      <w:r>
        <w:t xml:space="preserve"> земельного участка</w:t>
      </w:r>
      <w:bookmarkEnd w:id="7"/>
      <w:bookmarkEnd w:id="8"/>
      <w:bookmarkEnd w:id="9"/>
    </w:p>
    <w:p w:rsidR="00D25B7D" w:rsidRDefault="00695276">
      <w:pPr>
        <w:pStyle w:val="1"/>
        <w:pBdr>
          <w:bottom w:val="single" w:sz="4" w:space="0" w:color="auto"/>
        </w:pBdr>
      </w:pPr>
      <w:r>
        <w:rPr>
          <w:b w:val="0"/>
          <w:bCs w:val="0"/>
          <w:i/>
          <w:iCs/>
        </w:rPr>
        <w:t>1128 кв. м</w:t>
      </w:r>
    </w:p>
    <w:p w:rsidR="00D25B7D" w:rsidRDefault="00695276">
      <w:pPr>
        <w:pStyle w:val="40"/>
        <w:keepNext/>
        <w:keepLines/>
        <w:spacing w:after="120"/>
      </w:pPr>
      <w:bookmarkStart w:id="10" w:name="bookmark10"/>
      <w:bookmarkStart w:id="11" w:name="bookmark11"/>
      <w:bookmarkStart w:id="12" w:name="bookmark9"/>
      <w:r>
        <w:t>Информация о расположенных в границах земельного участка объектах капитального строительства:</w:t>
      </w:r>
      <w:bookmarkEnd w:id="10"/>
      <w:bookmarkEnd w:id="11"/>
      <w:bookmarkEnd w:id="12"/>
    </w:p>
    <w:p w:rsidR="00D25B7D" w:rsidRDefault="00695276">
      <w:pPr>
        <w:pStyle w:val="1"/>
        <w:pBdr>
          <w:bottom w:val="single" w:sz="4" w:space="0" w:color="auto"/>
        </w:pBdr>
      </w:pPr>
      <w:r>
        <w:rPr>
          <w:b w:val="0"/>
          <w:bCs w:val="0"/>
          <w:i/>
          <w:iCs/>
        </w:rPr>
        <w:t>Объекты капитального строительства отсутствуют</w:t>
      </w:r>
    </w:p>
    <w:p w:rsidR="00D25B7D" w:rsidRDefault="00695276">
      <w:pPr>
        <w:pStyle w:val="1"/>
      </w:pPr>
      <w:r>
        <w:t>Информация о границах зоны планируемого размещения объекта капитального строительств</w:t>
      </w:r>
      <w:r>
        <w:t>а в соответствии с утвержденным проектом планировки территории (при наличии):</w:t>
      </w:r>
    </w:p>
    <w:p w:rsidR="00D25B7D" w:rsidRDefault="00695276">
      <w:pPr>
        <w:pStyle w:val="1"/>
        <w:pBdr>
          <w:bottom w:val="single" w:sz="4" w:space="0" w:color="auto"/>
        </w:pBdr>
        <w:spacing w:after="240"/>
        <w:sectPr w:rsidR="00D25B7D">
          <w:pgSz w:w="11900" w:h="16840"/>
          <w:pgMar w:top="390" w:right="826" w:bottom="390" w:left="1018" w:header="0" w:footer="3" w:gutter="0"/>
          <w:pgNumType w:start="1"/>
          <w:cols w:space="720"/>
          <w:noEndnote/>
          <w:docGrid w:linePitch="360"/>
        </w:sectPr>
      </w:pPr>
      <w:r>
        <w:rPr>
          <w:b w:val="0"/>
          <w:bCs w:val="0"/>
          <w:i/>
          <w:iCs/>
        </w:rPr>
        <w:t>Проект планировки территории не утвержден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38"/>
        <w:gridCol w:w="3291"/>
        <w:gridCol w:w="3002"/>
      </w:tblGrid>
      <w:tr w:rsidR="00D25B7D">
        <w:tblPrEx>
          <w:tblCellMar>
            <w:top w:w="0" w:type="dxa"/>
            <w:bottom w:w="0" w:type="dxa"/>
          </w:tblCellMar>
        </w:tblPrEx>
        <w:trPr>
          <w:trHeight w:hRule="exact" w:val="686"/>
          <w:jc w:val="center"/>
        </w:trPr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spacing w:line="252" w:lineRule="auto"/>
            </w:pPr>
            <w:r>
              <w:rPr>
                <w:i w:val="0"/>
                <w:iCs w:val="0"/>
              </w:rPr>
              <w:lastRenderedPageBreak/>
              <w:t>Обозначение (номер) характерной точки</w:t>
            </w:r>
          </w:p>
        </w:tc>
        <w:tc>
          <w:tcPr>
            <w:tcW w:w="62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spacing w:line="252" w:lineRule="auto"/>
            </w:pPr>
            <w:r>
              <w:rPr>
                <w:i w:val="0"/>
                <w:iCs w:val="0"/>
              </w:rPr>
              <w:t xml:space="preserve">Перечень координат характерных точек в системе координат, используемой </w:t>
            </w:r>
            <w:r>
              <w:rPr>
                <w:i w:val="0"/>
                <w:iCs w:val="0"/>
              </w:rPr>
              <w:t>для ведения Единого государственного реестра недвижимости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30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5B7D" w:rsidRDefault="00D25B7D"/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X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Y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244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</w:tr>
    </w:tbl>
    <w:p w:rsidR="00D25B7D" w:rsidRDefault="00D25B7D">
      <w:pPr>
        <w:spacing w:after="219" w:line="1" w:lineRule="exact"/>
      </w:pPr>
    </w:p>
    <w:p w:rsidR="00D25B7D" w:rsidRDefault="00695276">
      <w:pPr>
        <w:pStyle w:val="1"/>
        <w:spacing w:after="220" w:line="226" w:lineRule="auto"/>
        <w:ind w:left="280" w:firstLine="20"/>
      </w:pPr>
      <w:r>
        <w:t xml:space="preserve">Реквизиты проекта планировки территории и (или) проекта межевания территории в случае, если земельный участок расположен в границах территории, в отношении которой утверждены проект </w:t>
      </w:r>
      <w:r>
        <w:t>планировки территории и (или) проект межевания территории</w:t>
      </w:r>
    </w:p>
    <w:p w:rsidR="00D25B7D" w:rsidRDefault="00695276">
      <w:pPr>
        <w:pStyle w:val="1"/>
        <w:tabs>
          <w:tab w:val="left" w:leader="underscore" w:pos="9633"/>
        </w:tabs>
        <w:spacing w:after="0"/>
        <w:ind w:firstLine="280"/>
      </w:pPr>
      <w:r>
        <w:rPr>
          <w:b w:val="0"/>
          <w:bCs w:val="0"/>
          <w:i/>
          <w:iCs/>
          <w:u w:val="single"/>
        </w:rPr>
        <w:t>Документация по планировке территории не утверждена.</w:t>
      </w:r>
      <w:r>
        <w:rPr>
          <w:b w:val="0"/>
          <w:bCs w:val="0"/>
          <w:i/>
          <w:iCs/>
          <w:u w:val="single"/>
        </w:rPr>
        <w:tab/>
      </w:r>
    </w:p>
    <w:p w:rsidR="00D25B7D" w:rsidRDefault="00695276">
      <w:pPr>
        <w:pStyle w:val="32"/>
        <w:spacing w:after="220" w:line="259" w:lineRule="auto"/>
      </w:pPr>
      <w:r>
        <w:t>(указывается в случае, если земельный участок расположен в границах территории, в отношении которой утверждены проект</w:t>
      </w:r>
      <w:r>
        <w:br/>
        <w:t>планировки территории и (и</w:t>
      </w:r>
      <w:r>
        <w:t>ли) проект межевания территории)</w:t>
      </w:r>
    </w:p>
    <w:p w:rsidR="00D25B7D" w:rsidRDefault="00695276">
      <w:pPr>
        <w:pStyle w:val="1"/>
        <w:spacing w:after="440" w:line="233" w:lineRule="auto"/>
        <w:ind w:left="280" w:firstLine="20"/>
      </w:pPr>
      <w:r>
        <w:t>Информация о расположении земельного участка в границах территории, в отношении которой принято решение о комплексном развитии территории и (или) заключен договор о комплексном развитии территории</w:t>
      </w:r>
    </w:p>
    <w:p w:rsidR="00D25B7D" w:rsidRDefault="00695276">
      <w:pPr>
        <w:pStyle w:val="32"/>
        <w:pBdr>
          <w:top w:val="single" w:sz="4" w:space="0" w:color="auto"/>
        </w:pBdr>
        <w:spacing w:after="360" w:line="254" w:lineRule="auto"/>
      </w:pPr>
      <w:r>
        <w:t>(указывается в случае, есл</w:t>
      </w:r>
      <w:r>
        <w:t xml:space="preserve">и земельный участок расположен в границах </w:t>
      </w:r>
      <w:proofErr w:type="gramStart"/>
      <w:r>
        <w:t>территории</w:t>
      </w:r>
      <w:proofErr w:type="gramEnd"/>
      <w:r>
        <w:t xml:space="preserve"> в отношении которой принято решение о</w:t>
      </w:r>
      <w:r>
        <w:br/>
        <w:t>комплексном развитии территории и (или) заключен договор о комплексном развитии территории)</w:t>
      </w:r>
    </w:p>
    <w:p w:rsidR="00D25B7D" w:rsidRDefault="00695276">
      <w:pPr>
        <w:pStyle w:val="32"/>
        <w:pBdr>
          <w:top w:val="single" w:sz="4" w:space="0" w:color="auto"/>
        </w:pBdr>
        <w:tabs>
          <w:tab w:val="left" w:leader="underscore" w:pos="1621"/>
          <w:tab w:val="left" w:leader="underscore" w:pos="4762"/>
        </w:tabs>
        <w:spacing w:after="220" w:line="233" w:lineRule="auto"/>
      </w:pPr>
      <w:r>
        <w:rPr>
          <w:noProof/>
          <w:lang w:bidi="ar-SA"/>
        </w:rPr>
        <w:drawing>
          <wp:anchor distT="0" distB="0" distL="215900" distR="215900" simplePos="0" relativeHeight="125829378" behindDoc="0" locked="0" layoutInCell="1" allowOverlap="1">
            <wp:simplePos x="0" y="0"/>
            <wp:positionH relativeFrom="page">
              <wp:posOffset>862965</wp:posOffset>
            </wp:positionH>
            <wp:positionV relativeFrom="paragraph">
              <wp:posOffset>25400</wp:posOffset>
            </wp:positionV>
            <wp:extent cx="2541905" cy="1390015"/>
            <wp:effectExtent l="0" t="0" r="0" b="0"/>
            <wp:wrapSquare wrapText="right"/>
            <wp:docPr id="2" name="Shap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box 3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2541905" cy="1390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i/>
          <w:iCs/>
          <w:sz w:val="24"/>
          <w:szCs w:val="24"/>
        </w:rPr>
        <w:t>Шимкив</w:t>
      </w:r>
      <w:proofErr w:type="spellEnd"/>
      <w:r>
        <w:rPr>
          <w:i/>
          <w:iCs/>
          <w:sz w:val="24"/>
          <w:szCs w:val="24"/>
        </w:rPr>
        <w:t xml:space="preserve"> С.И - первый заместитель главы</w:t>
      </w:r>
      <w:r>
        <w:rPr>
          <w:i/>
          <w:iCs/>
          <w:sz w:val="24"/>
          <w:szCs w:val="24"/>
        </w:rPr>
        <w:br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  <w:u w:val="single"/>
        </w:rPr>
        <w:t>администрации</w:t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br/>
      </w:r>
      <w:r>
        <w:t>(</w:t>
      </w:r>
      <w:proofErr w:type="spellStart"/>
      <w:r>
        <w:t>ф.и.о.</w:t>
      </w:r>
      <w:proofErr w:type="spellEnd"/>
      <w:r>
        <w:t>, должность</w:t>
      </w:r>
      <w:r>
        <w:t xml:space="preserve"> уполномоченного лица, наименование органа)</w:t>
      </w:r>
    </w:p>
    <w:p w:rsidR="00D25B7D" w:rsidRDefault="00695276">
      <w:pPr>
        <w:pStyle w:val="1"/>
        <w:pBdr>
          <w:bottom w:val="single" w:sz="4" w:space="0" w:color="auto"/>
        </w:pBdr>
        <w:spacing w:after="0" w:line="226" w:lineRule="auto"/>
        <w:jc w:val="center"/>
      </w:pPr>
      <w:r>
        <w:rPr>
          <w:b w:val="0"/>
          <w:bCs w:val="0"/>
          <w:i/>
          <w:iCs/>
          <w:shd w:val="clear" w:color="auto" w:fill="FFFFFF"/>
        </w:rPr>
        <w:t xml:space="preserve">С. И. </w:t>
      </w:r>
      <w:proofErr w:type="spellStart"/>
      <w:r>
        <w:rPr>
          <w:b w:val="0"/>
          <w:bCs w:val="0"/>
          <w:i/>
          <w:iCs/>
          <w:shd w:val="clear" w:color="auto" w:fill="FFFFFF"/>
        </w:rPr>
        <w:t>Шимкив</w:t>
      </w:r>
      <w:proofErr w:type="spellEnd"/>
    </w:p>
    <w:p w:rsidR="00D25B7D" w:rsidRDefault="00695276">
      <w:pPr>
        <w:pStyle w:val="32"/>
        <w:spacing w:after="220" w:line="226" w:lineRule="auto"/>
        <w:sectPr w:rsidR="00D25B7D">
          <w:pgSz w:w="11900" w:h="16840"/>
          <w:pgMar w:top="1335" w:right="817" w:bottom="1335" w:left="1025" w:header="0" w:footer="3" w:gutter="0"/>
          <w:cols w:space="720"/>
          <w:noEndnote/>
          <w:docGrid w:linePitch="360"/>
        </w:sectPr>
      </w:pPr>
      <w:r>
        <w:t>(расшифровка подписи)</w:t>
      </w:r>
    </w:p>
    <w:p w:rsidR="00D25B7D" w:rsidRDefault="00695276">
      <w:pPr>
        <w:spacing w:line="1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125829379" behindDoc="0" locked="0" layoutInCell="1" allowOverlap="1">
                <wp:simplePos x="0" y="0"/>
                <wp:positionH relativeFrom="page">
                  <wp:posOffset>1576070</wp:posOffset>
                </wp:positionH>
                <wp:positionV relativeFrom="paragraph">
                  <wp:posOffset>12700</wp:posOffset>
                </wp:positionV>
                <wp:extent cx="5123815" cy="935990"/>
                <wp:effectExtent l="0" t="0" r="0" b="0"/>
                <wp:wrapTopAndBottom/>
                <wp:docPr id="4" name="Sh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3815" cy="9359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25B7D" w:rsidRDefault="00695276">
                            <w:pPr>
                              <w:pStyle w:val="11"/>
                              <w:keepNext/>
                              <w:keepLines/>
                            </w:pPr>
                            <w:bookmarkStart w:id="13" w:name="bookmark12"/>
                            <w:bookmarkStart w:id="14" w:name="bookmark13"/>
                            <w:bookmarkStart w:id="15" w:name="bookmark14"/>
                            <w:r>
                              <w:t>1 .Чертеж градостроительного плана земельного участка</w:t>
                            </w:r>
                            <w:bookmarkEnd w:id="13"/>
                            <w:bookmarkEnd w:id="14"/>
                            <w:bookmarkEnd w:id="15"/>
                          </w:p>
                          <w:p w:rsidR="00D25B7D" w:rsidRDefault="00695276">
                            <w:pPr>
                              <w:pStyle w:val="20"/>
                              <w:keepNext/>
                              <w:keepLines/>
                              <w:spacing w:line="307" w:lineRule="auto"/>
                            </w:pPr>
                            <w:bookmarkStart w:id="16" w:name="bookmark17"/>
                            <w:r>
                              <w:t>(кадастровый номер земельного участка 54:33:070324:256)</w:t>
                            </w:r>
                            <w:bookmarkEnd w:id="16"/>
                          </w:p>
                          <w:p w:rsidR="00D25B7D" w:rsidRDefault="00695276">
                            <w:pPr>
                              <w:pStyle w:val="20"/>
                              <w:keepNext/>
                              <w:keepLines/>
                              <w:spacing w:line="240" w:lineRule="auto"/>
                            </w:pPr>
                            <w:bookmarkStart w:id="17" w:name="bookmark15"/>
                            <w:bookmarkStart w:id="18" w:name="bookmark16"/>
                            <w:bookmarkStart w:id="19" w:name="bookmark18"/>
                            <w:r>
                              <w:t xml:space="preserve">По адресу (местоположение): Российская </w:t>
                            </w:r>
                            <w:r>
                              <w:t>Федерация, Новосибирская</w:t>
                            </w:r>
                            <w:r>
                              <w:br/>
                              <w:t xml:space="preserve">область, город </w:t>
                            </w:r>
                            <w:proofErr w:type="spellStart"/>
                            <w:r>
                              <w:t>Искитим</w:t>
                            </w:r>
                            <w:proofErr w:type="spellEnd"/>
                            <w:r>
                              <w:t xml:space="preserve">, улица </w:t>
                            </w:r>
                            <w:proofErr w:type="spellStart"/>
                            <w:r>
                              <w:t>Шипуновская</w:t>
                            </w:r>
                            <w:bookmarkEnd w:id="17"/>
                            <w:bookmarkEnd w:id="18"/>
                            <w:bookmarkEnd w:id="19"/>
                            <w:proofErr w:type="spellEnd"/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124.10000000000001pt;margin-top:1.pt;width:403.44999999999999pt;height:73.700000000000003pt;z-index:-125829374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29"/>
                        <w:keepNext/>
                        <w:keepLines/>
                        <w:widowControl w:val="0"/>
                        <w:shd w:val="clear" w:color="auto" w:fill="auto"/>
                        <w:bidi w:val="0"/>
                        <w:spacing w:before="0" w:after="0"/>
                        <w:ind w:left="0" w:right="0" w:firstLine="0"/>
                        <w:jc w:val="center"/>
                      </w:pPr>
                      <w:bookmarkStart w:id="12" w:name="bookmark12"/>
                      <w:bookmarkStart w:id="13" w:name="bookmark13"/>
                      <w:bookmarkStart w:id="14" w:name="bookmark14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1 .Чертеж градостроительного плана земельного участка</w:t>
                      </w:r>
                      <w:bookmarkEnd w:id="12"/>
                      <w:bookmarkEnd w:id="13"/>
                      <w:bookmarkEnd w:id="14"/>
                    </w:p>
                    <w:p>
                      <w:pPr>
                        <w:pStyle w:val="Style31"/>
                        <w:keepNext/>
                        <w:keepLines/>
                        <w:widowControl w:val="0"/>
                        <w:shd w:val="clear" w:color="auto" w:fill="auto"/>
                        <w:bidi w:val="0"/>
                        <w:spacing w:before="0" w:after="0" w:line="307" w:lineRule="auto"/>
                        <w:ind w:left="0" w:right="0" w:firstLine="0"/>
                        <w:jc w:val="center"/>
                      </w:pPr>
                      <w:bookmarkStart w:id="15" w:name="bookmark15"/>
                      <w:bookmarkStart w:id="16" w:name="bookmark16"/>
                      <w:bookmarkStart w:id="17" w:name="bookmark17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(кадастровый номер земельного участка 54:33:070324:256)</w:t>
                      </w:r>
                      <w:bookmarkEnd w:id="15"/>
                      <w:bookmarkEnd w:id="16"/>
                      <w:bookmarkEnd w:id="17"/>
                    </w:p>
                    <w:p>
                      <w:pPr>
                        <w:pStyle w:val="Style31"/>
                        <w:keepNext/>
                        <w:keepLines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bookmarkStart w:id="15" w:name="bookmark15"/>
                      <w:bookmarkStart w:id="16" w:name="bookmark16"/>
                      <w:bookmarkStart w:id="18" w:name="bookmark18"/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По адресу (местоположение): Российская Федерация, Новосибирская</w:t>
                        <w:br/>
                        <w:t>область, город Искитим, улица Шипуновская</w:t>
                      </w:r>
                      <w:bookmarkEnd w:id="15"/>
                      <w:bookmarkEnd w:id="16"/>
                      <w:bookmarkEnd w:id="18"/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w:drawing>
          <wp:anchor distT="0" distB="323215" distL="0" distR="0" simplePos="0" relativeHeight="125829381" behindDoc="0" locked="0" layoutInCell="1" allowOverlap="1">
            <wp:simplePos x="0" y="0"/>
            <wp:positionH relativeFrom="page">
              <wp:posOffset>104140</wp:posOffset>
            </wp:positionH>
            <wp:positionV relativeFrom="paragraph">
              <wp:posOffset>73025</wp:posOffset>
            </wp:positionV>
            <wp:extent cx="7113905" cy="5248910"/>
            <wp:effectExtent l="0" t="0" r="0" b="0"/>
            <wp:wrapTopAndBottom/>
            <wp:docPr id="6" name="Shap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box 7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7113905" cy="5248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1253490</wp:posOffset>
                </wp:positionH>
                <wp:positionV relativeFrom="paragraph">
                  <wp:posOffset>1090930</wp:posOffset>
                </wp:positionV>
                <wp:extent cx="1377950" cy="194945"/>
                <wp:effectExtent l="0" t="0" r="0" b="0"/>
                <wp:wrapNone/>
                <wp:docPr id="8" name="Shap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7950" cy="1949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25B7D" w:rsidRDefault="00695276">
                            <w:pPr>
                              <w:pStyle w:val="a4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Ситуационный план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34" type="#_x0000_t202" style="position:absolute;margin-left:98.700000000000003pt;margin-top:85.900000000000006pt;width:108.5pt;height:15.35pt;z-index:251657729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Ситуационный план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3697605</wp:posOffset>
                </wp:positionH>
                <wp:positionV relativeFrom="paragraph">
                  <wp:posOffset>5455920</wp:posOffset>
                </wp:positionV>
                <wp:extent cx="1560830" cy="189230"/>
                <wp:effectExtent l="0" t="0" r="0" b="0"/>
                <wp:wrapNone/>
                <wp:docPr id="10" name="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0830" cy="1892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25B7D" w:rsidRDefault="00695276">
                            <w:pPr>
                              <w:pStyle w:val="a4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Условные обозначения: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36" type="#_x0000_t202" style="position:absolute;margin-left:291.15000000000003pt;margin-top:429.60000000000002pt;width:122.90000000000001pt;height:14.9pt;z-index:251657731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Условные обозначения: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344805</wp:posOffset>
                </wp:positionH>
                <wp:positionV relativeFrom="paragraph">
                  <wp:posOffset>4364355</wp:posOffset>
                </wp:positionV>
                <wp:extent cx="2663825" cy="143510"/>
                <wp:effectExtent l="0" t="0" r="0" b="0"/>
                <wp:wrapNone/>
                <wp:docPr id="12" name="Shap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3825" cy="1435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25B7D" w:rsidRDefault="00695276">
                            <w:pPr>
                              <w:pStyle w:val="a4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24"/>
                                <w:szCs w:val="24"/>
                              </w:rPr>
                              <w:t>ПРИМЕЧАНИЯ: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38" type="#_x0000_t202" style="position:absolute;margin-left:27.150000000000002pt;margin-top:343.65000000000003pt;width:209.75pt;height:11.300000000000001pt;z-index:251657733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ПРИМЕЧАНИЯ: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125829382" behindDoc="0" locked="0" layoutInCell="1" allowOverlap="1">
                <wp:simplePos x="0" y="0"/>
                <wp:positionH relativeFrom="page">
                  <wp:posOffset>2853055</wp:posOffset>
                </wp:positionH>
                <wp:positionV relativeFrom="paragraph">
                  <wp:posOffset>7775575</wp:posOffset>
                </wp:positionV>
                <wp:extent cx="4568825" cy="1408430"/>
                <wp:effectExtent l="0" t="0" r="0" b="0"/>
                <wp:wrapSquare wrapText="bothSides"/>
                <wp:docPr id="14" name="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68825" cy="14084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25B7D" w:rsidRDefault="00695276">
                            <w:pPr>
                              <w:pStyle w:val="1"/>
                              <w:ind w:left="740"/>
                            </w:pPr>
                            <w:r>
                              <w:rPr>
                                <w:b w:val="0"/>
                                <w:bCs w:val="0"/>
                              </w:rPr>
                              <w:t>Черте</w:t>
                            </w:r>
                            <w:proofErr w:type="gramStart"/>
                            <w:r>
                              <w:rPr>
                                <w:b w:val="0"/>
                                <w:bCs w:val="0"/>
                              </w:rPr>
                              <w:t>ж(</w:t>
                            </w:r>
                            <w:proofErr w:type="gramEnd"/>
                            <w:r>
                              <w:rPr>
                                <w:b w:val="0"/>
                                <w:bCs w:val="0"/>
                              </w:rPr>
                              <w:t xml:space="preserve">и) градостроительного плана земельного участка разработан(ы) на топографической основе в масштабе </w:t>
                            </w:r>
                            <w:r>
                              <w:rPr>
                                <w:b w:val="0"/>
                                <w:bCs w:val="0"/>
                                <w:u w:val="single"/>
                              </w:rPr>
                              <w:t>1:500</w:t>
                            </w:r>
                            <w:r>
                              <w:rPr>
                                <w:b w:val="0"/>
                                <w:bCs w:val="0"/>
                              </w:rPr>
                              <w:t xml:space="preserve">, выполненной </w:t>
                            </w:r>
                            <w:r>
                              <w:rPr>
                                <w:b w:val="0"/>
                                <w:bCs w:val="0"/>
                                <w:u w:val="single"/>
                              </w:rPr>
                              <w:t>май-август 1981г. "</w:t>
                            </w:r>
                            <w:proofErr w:type="spellStart"/>
                            <w:r>
                              <w:rPr>
                                <w:b w:val="0"/>
                                <w:bCs w:val="0"/>
                                <w:u w:val="single"/>
                              </w:rPr>
                              <w:t>ЗапСибТисиз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u w:val="single"/>
                              </w:rPr>
                              <w:t>"</w:t>
                            </w:r>
                          </w:p>
                          <w:p w:rsidR="00D25B7D" w:rsidRDefault="00695276">
                            <w:pPr>
                              <w:pStyle w:val="1"/>
                              <w:ind w:left="740"/>
                            </w:pPr>
                            <w:r>
                              <w:rPr>
                                <w:b w:val="0"/>
                                <w:bCs w:val="0"/>
                              </w:rPr>
                              <w:t>Черте</w:t>
                            </w:r>
                            <w:proofErr w:type="gramStart"/>
                            <w:r>
                              <w:rPr>
                                <w:b w:val="0"/>
                                <w:bCs w:val="0"/>
                              </w:rPr>
                              <w:t>ж(</w:t>
                            </w:r>
                            <w:proofErr w:type="gramEnd"/>
                            <w:r>
                              <w:rPr>
                                <w:b w:val="0"/>
                                <w:bCs w:val="0"/>
                              </w:rPr>
                              <w:t xml:space="preserve">и) градостроительного плана земельного участка разработан(ы) </w:t>
                            </w:r>
                            <w:r>
                              <w:rPr>
                                <w:b w:val="0"/>
                                <w:bCs w:val="0"/>
                                <w:u w:val="single"/>
                              </w:rPr>
                              <w:t xml:space="preserve">28.10.2025 отделом архитектуры и строительства администрации г. </w:t>
                            </w:r>
                            <w:proofErr w:type="spellStart"/>
                            <w:r>
                              <w:rPr>
                                <w:b w:val="0"/>
                                <w:bCs w:val="0"/>
                                <w:u w:val="single"/>
                              </w:rPr>
                              <w:t>Искитима</w:t>
                            </w:r>
                            <w:proofErr w:type="spellEnd"/>
                          </w:p>
                          <w:p w:rsidR="00D25B7D" w:rsidRDefault="00695276">
                            <w:pPr>
                              <w:pStyle w:val="1"/>
                            </w:pPr>
                            <w:r>
                              <w:rPr>
                                <w:b w:val="0"/>
                                <w:bCs w:val="0"/>
                              </w:rPr>
                              <w:t>Работы по обновлению топографической основы не проводились.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40" type="#_x0000_t202" style="position:absolute;margin-left:224.65000000000001pt;margin-top:612.25pt;width:359.75pt;height:110.90000000000001pt;z-index:-125829371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7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line="240" w:lineRule="auto"/>
                        <w:ind w:left="740" w:right="0" w:firstLine="0"/>
                        <w:jc w:val="left"/>
                      </w:pP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Чертеж(и) градостроительного плана земельного участка разработан(ы) на топографической основе в масштабе </w:t>
                      </w: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u w:val="single"/>
                        </w:rPr>
                        <w:t>1:500</w:t>
                      </w: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, выполненной </w:t>
                      </w: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u w:val="single"/>
                        </w:rPr>
                        <w:t>май-август 1981г. "ЗапСибТисиз"</w:t>
                      </w:r>
                    </w:p>
                    <w:p>
                      <w:pPr>
                        <w:pStyle w:val="Style7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line="240" w:lineRule="auto"/>
                        <w:ind w:left="740" w:right="0" w:firstLine="0"/>
                        <w:jc w:val="left"/>
                      </w:pP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Чертеж(и) градостроительного плана земельного участка разработан(ы) </w:t>
                      </w: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u w:val="single"/>
                        </w:rPr>
                        <w:t>28.10.2025 отделом архитектуры и строительства администрации г. Искитима</w:t>
                      </w:r>
                    </w:p>
                    <w:p>
                      <w:pPr>
                        <w:pStyle w:val="Style7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line="240" w:lineRule="auto"/>
                        <w:ind w:left="0" w:right="0" w:firstLine="0"/>
                        <w:jc w:val="left"/>
                      </w:pP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Работы по обновлению топографической основы не проводились.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D25B7D" w:rsidRDefault="00695276">
      <w:pPr>
        <w:pStyle w:val="1"/>
        <w:spacing w:after="0"/>
        <w:ind w:firstLine="140"/>
      </w:pPr>
      <w:r>
        <w:rPr>
          <w:b w:val="0"/>
          <w:bCs w:val="0"/>
        </w:rPr>
        <w:t>- объекты капитального</w:t>
      </w:r>
      <w:r>
        <w:rPr>
          <w:b w:val="0"/>
          <w:bCs w:val="0"/>
        </w:rPr>
        <w:t xml:space="preserve"> строительства необходимо располагать на расстоянии не менее 3 м от границы земельного участка;</w:t>
      </w:r>
    </w:p>
    <w:p w:rsidR="00D25B7D" w:rsidRDefault="00695276">
      <w:pPr>
        <w:pStyle w:val="1"/>
        <w:spacing w:after="0"/>
        <w:ind w:firstLine="240"/>
      </w:pPr>
      <w:r>
        <w:rPr>
          <w:b w:val="0"/>
          <w:bCs w:val="0"/>
          <w:shd w:val="clear" w:color="auto" w:fill="FFFFFF"/>
        </w:rPr>
        <w:t>- объекты вспомогательного назначения</w:t>
      </w:r>
      <w:r>
        <w:rPr>
          <w:b w:val="0"/>
          <w:bCs w:val="0"/>
        </w:rPr>
        <w:t xml:space="preserve"> необходимо располагать на расстоянии не менее 1 м;</w:t>
      </w:r>
    </w:p>
    <w:p w:rsidR="00D25B7D" w:rsidRDefault="00695276">
      <w:pPr>
        <w:pStyle w:val="1"/>
        <w:spacing w:after="740"/>
      </w:pPr>
      <w:r>
        <w:rPr>
          <w:b w:val="0"/>
          <w:bCs w:val="0"/>
        </w:rPr>
        <w:t xml:space="preserve">- при проектировании предусмотреть нормы противопожарной безопасности, </w:t>
      </w:r>
      <w:r>
        <w:rPr>
          <w:b w:val="0"/>
          <w:bCs w:val="0"/>
        </w:rPr>
        <w:t>санитарные нормы и правила, требования СП (СНиП), экологические нормы и градостроительные нормы и правила, местные нормативы градостроительного проектирования.</w:t>
      </w:r>
    </w:p>
    <w:p w:rsidR="00D25B7D" w:rsidRDefault="00695276">
      <w:pPr>
        <w:pStyle w:val="1"/>
        <w:spacing w:after="0"/>
      </w:pPr>
      <w:r>
        <w:rPr>
          <w:b w:val="0"/>
          <w:bCs w:val="0"/>
          <w:i/>
          <w:iCs/>
        </w:rPr>
        <w:t xml:space="preserve">В пределах охранных зон инженерных коммуникаций </w:t>
      </w:r>
      <w:r>
        <w:rPr>
          <w:b w:val="0"/>
          <w:bCs w:val="0"/>
          <w:i/>
          <w:iCs/>
          <w:u w:val="single"/>
        </w:rPr>
        <w:t>без письменного разрешения</w:t>
      </w:r>
      <w:r>
        <w:rPr>
          <w:b w:val="0"/>
          <w:bCs w:val="0"/>
          <w:i/>
          <w:iCs/>
        </w:rPr>
        <w:t xml:space="preserve"> о согласовании </w:t>
      </w:r>
      <w:proofErr w:type="gramStart"/>
      <w:r>
        <w:rPr>
          <w:b w:val="0"/>
          <w:bCs w:val="0"/>
          <w:i/>
          <w:iCs/>
        </w:rPr>
        <w:t>органи</w:t>
      </w:r>
      <w:r>
        <w:rPr>
          <w:b w:val="0"/>
          <w:bCs w:val="0"/>
          <w:i/>
          <w:iCs/>
        </w:rPr>
        <w:t>заций</w:t>
      </w:r>
      <w:proofErr w:type="gramEnd"/>
      <w:r>
        <w:rPr>
          <w:b w:val="0"/>
          <w:bCs w:val="0"/>
          <w:i/>
          <w:iCs/>
        </w:rPr>
        <w:t xml:space="preserve"> в ведении которых находится коммуникации, </w:t>
      </w:r>
      <w:r>
        <w:rPr>
          <w:b w:val="0"/>
          <w:bCs w:val="0"/>
          <w:i/>
          <w:iCs/>
          <w:u w:val="single"/>
        </w:rPr>
        <w:t xml:space="preserve">запрещается </w:t>
      </w:r>
      <w:r>
        <w:rPr>
          <w:b w:val="0"/>
          <w:bCs w:val="0"/>
          <w:i/>
          <w:iCs/>
        </w:rPr>
        <w:t>производить строительство, реконструкцию или снос зданий.</w:t>
      </w:r>
    </w:p>
    <w:p w:rsidR="00D25B7D" w:rsidRDefault="00695276">
      <w:pPr>
        <w:pStyle w:val="1"/>
        <w:numPr>
          <w:ilvl w:val="0"/>
          <w:numId w:val="1"/>
        </w:numPr>
        <w:tabs>
          <w:tab w:val="left" w:pos="270"/>
        </w:tabs>
        <w:spacing w:after="100"/>
        <w:ind w:firstLine="200"/>
      </w:pPr>
      <w:bookmarkStart w:id="20" w:name="bookmark19"/>
      <w:bookmarkEnd w:id="20"/>
      <w:r>
        <w:rPr>
          <w:b w:val="0"/>
          <w:bCs w:val="0"/>
        </w:rPr>
        <w:t>границы, в пределах которых разрешается строительство объектов капитального строительства</w:t>
      </w:r>
    </w:p>
    <w:p w:rsidR="00D25B7D" w:rsidRDefault="00695276">
      <w:pPr>
        <w:pStyle w:val="1"/>
        <w:numPr>
          <w:ilvl w:val="0"/>
          <w:numId w:val="1"/>
        </w:numPr>
        <w:tabs>
          <w:tab w:val="left" w:pos="265"/>
        </w:tabs>
        <w:spacing w:after="40"/>
        <w:ind w:firstLine="200"/>
      </w:pPr>
      <w:bookmarkStart w:id="21" w:name="bookmark20"/>
      <w:bookmarkEnd w:id="21"/>
      <w:r>
        <w:rPr>
          <w:b w:val="0"/>
          <w:bCs w:val="0"/>
        </w:rPr>
        <w:t xml:space="preserve">границы, в пределах которых разрешается </w:t>
      </w:r>
      <w:r>
        <w:rPr>
          <w:b w:val="0"/>
          <w:bCs w:val="0"/>
        </w:rPr>
        <w:t>располагать объекты вспомогательного назначения</w:t>
      </w:r>
    </w:p>
    <w:p w:rsidR="00D25B7D" w:rsidRDefault="00695276">
      <w:pPr>
        <w:pStyle w:val="1"/>
        <w:spacing w:after="0"/>
        <w:ind w:firstLine="140"/>
        <w:sectPr w:rsidR="00D25B7D">
          <w:pgSz w:w="11900" w:h="16840"/>
          <w:pgMar w:top="236" w:right="370" w:bottom="60" w:left="543" w:header="0" w:footer="3" w:gutter="0"/>
          <w:cols w:num="2" w:space="1452"/>
          <w:noEndnote/>
          <w:docGrid w:linePitch="360"/>
        </w:sectPr>
      </w:pPr>
      <w:r>
        <w:rPr>
          <w:b w:val="0"/>
          <w:bCs w:val="0"/>
        </w:rPr>
        <w:t>- Охранная зона ВЛ-04кВ от ТП-137.Л-1, Л-2, Л-3, Л-4 № 54:33-6.318 - точка подключения (ориентировочно)</w:t>
      </w: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9"/>
        <w:gridCol w:w="1766"/>
        <w:gridCol w:w="970"/>
        <w:gridCol w:w="1277"/>
        <w:gridCol w:w="1099"/>
        <w:gridCol w:w="1042"/>
      </w:tblGrid>
      <w:tr w:rsidR="00D25B7D">
        <w:tblPrEx>
          <w:tblCellMar>
            <w:top w:w="0" w:type="dxa"/>
            <w:bottom w:w="0" w:type="dxa"/>
          </w:tblCellMar>
        </w:tblPrEx>
        <w:trPr>
          <w:trHeight w:hRule="exact" w:val="446"/>
          <w:jc w:val="right"/>
        </w:trPr>
        <w:tc>
          <w:tcPr>
            <w:tcW w:w="786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lastRenderedPageBreak/>
              <w:t xml:space="preserve">Администрация города </w:t>
            </w:r>
            <w:proofErr w:type="spellStart"/>
            <w:r>
              <w:rPr>
                <w:i w:val="0"/>
                <w:iCs w:val="0"/>
                <w:sz w:val="24"/>
                <w:szCs w:val="24"/>
              </w:rPr>
              <w:t>Искитима</w:t>
            </w:r>
            <w:proofErr w:type="spellEnd"/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442"/>
          <w:jc w:val="right"/>
        </w:trPr>
        <w:tc>
          <w:tcPr>
            <w:tcW w:w="444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ind w:firstLine="500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Отдел архитектуры и строительства</w:t>
            </w:r>
          </w:p>
        </w:tc>
        <w:tc>
          <w:tcPr>
            <w:tcW w:w="3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№РФ-54-2-02-0-00-2025-1256-0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336"/>
          <w:jc w:val="right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ind w:firstLine="380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Должность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ind w:firstLine="440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Ф.И.О.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Подпись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ind w:firstLine="300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Дата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Лист 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Листов 1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264"/>
          <w:jc w:val="right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i w:val="0"/>
                <w:iCs w:val="0"/>
                <w:sz w:val="24"/>
                <w:szCs w:val="24"/>
              </w:rPr>
              <w:t>Нач</w:t>
            </w:r>
            <w:proofErr w:type="gramStart"/>
            <w:r>
              <w:rPr>
                <w:i w:val="0"/>
                <w:iCs w:val="0"/>
                <w:sz w:val="24"/>
                <w:szCs w:val="24"/>
              </w:rPr>
              <w:t>.о</w:t>
            </w:r>
            <w:proofErr w:type="gramEnd"/>
            <w:r>
              <w:rPr>
                <w:i w:val="0"/>
                <w:iCs w:val="0"/>
                <w:sz w:val="24"/>
                <w:szCs w:val="24"/>
              </w:rPr>
              <w:t>тдела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Ж.В. Хвостенко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D25B7D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28.10.2025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Масштаб</w:t>
            </w:r>
          </w:p>
          <w:p w:rsidR="00D25B7D" w:rsidRDefault="00695276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Площадь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1:500</w:t>
            </w:r>
          </w:p>
          <w:p w:rsidR="00D25B7D" w:rsidRDefault="00695276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0.1128га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283"/>
          <w:jc w:val="right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i w:val="0"/>
                <w:iCs w:val="0"/>
                <w:sz w:val="24"/>
                <w:szCs w:val="24"/>
              </w:rPr>
              <w:t>Гл</w:t>
            </w:r>
            <w:proofErr w:type="gramStart"/>
            <w:r>
              <w:rPr>
                <w:i w:val="0"/>
                <w:iCs w:val="0"/>
                <w:sz w:val="24"/>
                <w:szCs w:val="24"/>
              </w:rPr>
              <w:t>.с</w:t>
            </w:r>
            <w:proofErr w:type="gramEnd"/>
            <w:r>
              <w:rPr>
                <w:i w:val="0"/>
                <w:iCs w:val="0"/>
                <w:sz w:val="24"/>
                <w:szCs w:val="24"/>
              </w:rPr>
              <w:t>пециалист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Н.В. </w:t>
            </w:r>
            <w:proofErr w:type="spellStart"/>
            <w:r>
              <w:rPr>
                <w:i w:val="0"/>
                <w:iCs w:val="0"/>
                <w:sz w:val="24"/>
                <w:szCs w:val="24"/>
              </w:rPr>
              <w:t>Королькова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B7D" w:rsidRDefault="00D25B7D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jc w:val="left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28.10.2025</w:t>
            </w: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B7D" w:rsidRDefault="00D25B7D"/>
        </w:tc>
        <w:tc>
          <w:tcPr>
            <w:tcW w:w="10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B7D" w:rsidRDefault="00D25B7D"/>
        </w:tc>
      </w:tr>
    </w:tbl>
    <w:p w:rsidR="00D25B7D" w:rsidRDefault="00D25B7D">
      <w:pPr>
        <w:sectPr w:rsidR="00D25B7D">
          <w:type w:val="continuous"/>
          <w:pgSz w:w="11900" w:h="16840"/>
          <w:pgMar w:top="236" w:right="183" w:bottom="60" w:left="543" w:header="0" w:footer="3" w:gutter="0"/>
          <w:cols w:space="720"/>
          <w:noEndnote/>
          <w:docGrid w:linePitch="360"/>
        </w:sectPr>
      </w:pPr>
    </w:p>
    <w:p w:rsidR="00D25B7D" w:rsidRDefault="00695276">
      <w:pPr>
        <w:pStyle w:val="1"/>
        <w:numPr>
          <w:ilvl w:val="0"/>
          <w:numId w:val="2"/>
        </w:numPr>
        <w:pBdr>
          <w:bottom w:val="single" w:sz="4" w:space="0" w:color="auto"/>
        </w:pBdr>
        <w:tabs>
          <w:tab w:val="left" w:pos="316"/>
        </w:tabs>
        <w:jc w:val="both"/>
      </w:pPr>
      <w:bookmarkStart w:id="22" w:name="bookmark21"/>
      <w:bookmarkEnd w:id="22"/>
      <w:r>
        <w:lastRenderedPageBreak/>
        <w:t>Информация о градостроительном регламенте либо требованиях к назначению, параметрам и размещению объекта капитального строительства на земельном участке, на который действие градостроительного регламента не распространяется или для которого градостроительн</w:t>
      </w:r>
      <w:r>
        <w:t xml:space="preserve">ый регламент не </w:t>
      </w:r>
      <w:proofErr w:type="gramStart"/>
      <w:r>
        <w:t xml:space="preserve">устанавливается </w:t>
      </w:r>
      <w:r>
        <w:rPr>
          <w:b w:val="0"/>
          <w:bCs w:val="0"/>
          <w:i/>
          <w:iCs/>
        </w:rPr>
        <w:t>Земельный участок расположен</w:t>
      </w:r>
      <w:proofErr w:type="gramEnd"/>
      <w:r>
        <w:rPr>
          <w:b w:val="0"/>
          <w:bCs w:val="0"/>
          <w:i/>
          <w:iCs/>
        </w:rPr>
        <w:t xml:space="preserve"> в территориальной зоне «Зона застройки индивидуальными жилыми домами и ведения личного подсобного хозяйства (</w:t>
      </w:r>
      <w:proofErr w:type="spellStart"/>
      <w:r>
        <w:rPr>
          <w:b w:val="0"/>
          <w:bCs w:val="0"/>
          <w:i/>
          <w:iCs/>
        </w:rPr>
        <w:t>Жин</w:t>
      </w:r>
      <w:proofErr w:type="spellEnd"/>
      <w:r>
        <w:rPr>
          <w:b w:val="0"/>
          <w:bCs w:val="0"/>
          <w:i/>
          <w:iCs/>
        </w:rPr>
        <w:t>)». Установлен градостроительный регламент</w:t>
      </w:r>
    </w:p>
    <w:p w:rsidR="00D25B7D" w:rsidRDefault="00695276">
      <w:pPr>
        <w:pStyle w:val="1"/>
        <w:numPr>
          <w:ilvl w:val="1"/>
          <w:numId w:val="2"/>
        </w:numPr>
        <w:tabs>
          <w:tab w:val="left" w:pos="493"/>
        </w:tabs>
        <w:jc w:val="both"/>
      </w:pPr>
      <w:bookmarkStart w:id="23" w:name="bookmark22"/>
      <w:bookmarkEnd w:id="23"/>
      <w:proofErr w:type="gramStart"/>
      <w:r>
        <w:t>Реквизиты акта органа государственной вл</w:t>
      </w:r>
      <w:r>
        <w:t>асти субъекта Российской Федерации, органа местного самоуправления, содержащего градостроительный регламент либо реквизиты акта федерального органа государственной власти, органа государственной власти субъекта Российской Федерации, органа местного самоупр</w:t>
      </w:r>
      <w:r>
        <w:t>авления, иной организации, определяющего в соответствии с федеральными законами порядок использования земельного участка, на который действие градостроительного регламента не распространяется или для которого градостроительный регламент не устанавливается</w:t>
      </w:r>
      <w:proofErr w:type="gramEnd"/>
    </w:p>
    <w:p w:rsidR="00D25B7D" w:rsidRDefault="00695276">
      <w:pPr>
        <w:pStyle w:val="1"/>
        <w:pBdr>
          <w:bottom w:val="single" w:sz="4" w:space="0" w:color="auto"/>
        </w:pBdr>
        <w:spacing w:after="260"/>
        <w:jc w:val="both"/>
      </w:pPr>
      <w:r>
        <w:rPr>
          <w:b w:val="0"/>
          <w:bCs w:val="0"/>
          <w:i/>
          <w:iCs/>
        </w:rPr>
        <w:t xml:space="preserve">Совет депутатов города </w:t>
      </w:r>
      <w:proofErr w:type="spellStart"/>
      <w:r>
        <w:rPr>
          <w:b w:val="0"/>
          <w:bCs w:val="0"/>
          <w:i/>
          <w:iCs/>
        </w:rPr>
        <w:t>Искитима</w:t>
      </w:r>
      <w:proofErr w:type="spellEnd"/>
      <w:r>
        <w:rPr>
          <w:b w:val="0"/>
          <w:bCs w:val="0"/>
          <w:i/>
          <w:iCs/>
        </w:rPr>
        <w:t xml:space="preserve"> Новосибирской области, Решение Совета депутатов города </w:t>
      </w:r>
      <w:proofErr w:type="spellStart"/>
      <w:r>
        <w:rPr>
          <w:b w:val="0"/>
          <w:bCs w:val="0"/>
          <w:i/>
          <w:iCs/>
        </w:rPr>
        <w:t>Искитима</w:t>
      </w:r>
      <w:proofErr w:type="spellEnd"/>
      <w:r>
        <w:rPr>
          <w:b w:val="0"/>
          <w:bCs w:val="0"/>
          <w:i/>
          <w:iCs/>
        </w:rPr>
        <w:t xml:space="preserve"> Новосибирской области от 23.12.2009 № 410 "Об утверждении Правил землепользования и застройки г. </w:t>
      </w:r>
      <w:proofErr w:type="spellStart"/>
      <w:r>
        <w:rPr>
          <w:b w:val="0"/>
          <w:bCs w:val="0"/>
          <w:i/>
          <w:iCs/>
        </w:rPr>
        <w:t>Искитима</w:t>
      </w:r>
      <w:proofErr w:type="spellEnd"/>
      <w:r>
        <w:rPr>
          <w:b w:val="0"/>
          <w:bCs w:val="0"/>
          <w:i/>
          <w:iCs/>
        </w:rPr>
        <w:t>" вред</w:t>
      </w:r>
      <w:proofErr w:type="gramStart"/>
      <w:r>
        <w:rPr>
          <w:b w:val="0"/>
          <w:bCs w:val="0"/>
          <w:i/>
          <w:iCs/>
        </w:rPr>
        <w:t>.</w:t>
      </w:r>
      <w:proofErr w:type="gramEnd"/>
      <w:r>
        <w:rPr>
          <w:b w:val="0"/>
          <w:bCs w:val="0"/>
          <w:i/>
          <w:iCs/>
        </w:rPr>
        <w:t xml:space="preserve"> </w:t>
      </w:r>
      <w:proofErr w:type="gramStart"/>
      <w:r>
        <w:rPr>
          <w:b w:val="0"/>
          <w:bCs w:val="0"/>
          <w:i/>
          <w:iCs/>
        </w:rPr>
        <w:t>о</w:t>
      </w:r>
      <w:proofErr w:type="gramEnd"/>
      <w:r>
        <w:rPr>
          <w:b w:val="0"/>
          <w:bCs w:val="0"/>
          <w:i/>
          <w:iCs/>
        </w:rPr>
        <w:t>т 03.09.2025 № 317.</w:t>
      </w:r>
    </w:p>
    <w:p w:rsidR="00D25B7D" w:rsidRDefault="00695276">
      <w:pPr>
        <w:pStyle w:val="1"/>
        <w:numPr>
          <w:ilvl w:val="1"/>
          <w:numId w:val="2"/>
        </w:numPr>
        <w:tabs>
          <w:tab w:val="left" w:pos="493"/>
        </w:tabs>
        <w:spacing w:after="0"/>
        <w:jc w:val="both"/>
      </w:pPr>
      <w:bookmarkStart w:id="24" w:name="bookmark23"/>
      <w:bookmarkEnd w:id="24"/>
      <w:r>
        <w:t>Информация о видах разреше</w:t>
      </w:r>
      <w:r>
        <w:t>нного использования земельного участка, расположенного в территориальной зоне:</w:t>
      </w:r>
    </w:p>
    <w:p w:rsidR="00D25B7D" w:rsidRDefault="00695276">
      <w:pPr>
        <w:pStyle w:val="1"/>
        <w:spacing w:after="0" w:line="202" w:lineRule="auto"/>
        <w:jc w:val="both"/>
      </w:pPr>
      <w:r>
        <w:t>основные виды разрешенного использования земельного участка:</w:t>
      </w:r>
    </w:p>
    <w:p w:rsidR="00D25B7D" w:rsidRDefault="00695276">
      <w:pPr>
        <w:pStyle w:val="22"/>
        <w:numPr>
          <w:ilvl w:val="0"/>
          <w:numId w:val="3"/>
        </w:numPr>
        <w:tabs>
          <w:tab w:val="left" w:pos="282"/>
        </w:tabs>
        <w:jc w:val="both"/>
      </w:pPr>
      <w:bookmarkStart w:id="25" w:name="bookmark24"/>
      <w:bookmarkEnd w:id="25"/>
      <w:r>
        <w:t>Для индивидуального жилищного строительства (код - 2.1)</w:t>
      </w:r>
    </w:p>
    <w:p w:rsidR="00D25B7D" w:rsidRDefault="00695276">
      <w:pPr>
        <w:pStyle w:val="22"/>
      </w:pPr>
      <w:r>
        <w:t>Размещение жилого дома (отдельно стоящего здания количеством</w:t>
      </w:r>
      <w:r>
        <w:t xml:space="preserve">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</w:t>
      </w:r>
      <w:r>
        <w:t>дназначенного для раздела на самостоятельные объекты недвижимости);</w:t>
      </w:r>
    </w:p>
    <w:p w:rsidR="00D25B7D" w:rsidRDefault="00695276">
      <w:pPr>
        <w:pStyle w:val="22"/>
      </w:pPr>
      <w:r>
        <w:t>выращивание сельскохозяйственных культур;</w:t>
      </w:r>
    </w:p>
    <w:p w:rsidR="00D25B7D" w:rsidRDefault="00695276">
      <w:pPr>
        <w:pStyle w:val="22"/>
      </w:pPr>
      <w:r>
        <w:t>размещение индивидуальных гаражей и хозяйственных построек;</w:t>
      </w:r>
    </w:p>
    <w:p w:rsidR="00D25B7D" w:rsidRDefault="00695276">
      <w:pPr>
        <w:pStyle w:val="22"/>
        <w:numPr>
          <w:ilvl w:val="0"/>
          <w:numId w:val="3"/>
        </w:numPr>
        <w:tabs>
          <w:tab w:val="left" w:pos="292"/>
        </w:tabs>
      </w:pPr>
      <w:bookmarkStart w:id="26" w:name="bookmark25"/>
      <w:bookmarkEnd w:id="26"/>
      <w:r>
        <w:t>Для ведения личного подсобного хозяйства (приусадебный земельный участок) (код - 2.2)</w:t>
      </w:r>
    </w:p>
    <w:p w:rsidR="00D25B7D" w:rsidRDefault="00695276">
      <w:pPr>
        <w:pStyle w:val="22"/>
      </w:pPr>
      <w:r>
        <w:t>Размещение жилого дома, указанного в описании вида разрешенного использования с кодом 2.1;</w:t>
      </w:r>
    </w:p>
    <w:p w:rsidR="00D25B7D" w:rsidRDefault="00695276">
      <w:pPr>
        <w:pStyle w:val="22"/>
      </w:pPr>
      <w:r>
        <w:t>производство сельскохозяйственной продукции;</w:t>
      </w:r>
    </w:p>
    <w:p w:rsidR="00D25B7D" w:rsidRDefault="00695276">
      <w:pPr>
        <w:pStyle w:val="22"/>
      </w:pPr>
      <w:r>
        <w:t>размещение гаража и иных вспомогательных сооружений;</w:t>
      </w:r>
    </w:p>
    <w:p w:rsidR="00D25B7D" w:rsidRDefault="00695276">
      <w:pPr>
        <w:pStyle w:val="22"/>
      </w:pPr>
      <w:r>
        <w:t>содержание сельскохозяйственных животных;</w:t>
      </w:r>
    </w:p>
    <w:p w:rsidR="00D25B7D" w:rsidRDefault="00695276">
      <w:pPr>
        <w:pStyle w:val="22"/>
        <w:numPr>
          <w:ilvl w:val="0"/>
          <w:numId w:val="3"/>
        </w:numPr>
        <w:tabs>
          <w:tab w:val="left" w:pos="292"/>
        </w:tabs>
      </w:pPr>
      <w:bookmarkStart w:id="27" w:name="bookmark26"/>
      <w:bookmarkEnd w:id="27"/>
      <w:r>
        <w:t>Блокированная жилая застр</w:t>
      </w:r>
      <w:r>
        <w:t>ойка (код - 2.3)</w:t>
      </w:r>
    </w:p>
    <w:p w:rsidR="00D25B7D" w:rsidRDefault="00695276">
      <w:pPr>
        <w:pStyle w:val="22"/>
      </w:pPr>
      <w:proofErr w:type="gramStart"/>
      <w:r>
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</w:t>
      </w:r>
      <w:r>
        <w:t>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</w:t>
      </w:r>
      <w:proofErr w:type="gramEnd"/>
      <w:r>
        <w:t xml:space="preserve"> пользования (жилые дома блокированной застройки);</w:t>
      </w:r>
    </w:p>
    <w:p w:rsidR="00D25B7D" w:rsidRDefault="00695276">
      <w:pPr>
        <w:pStyle w:val="22"/>
      </w:pPr>
      <w:r>
        <w:t>разведение декоративных и плодовых деревье</w:t>
      </w:r>
      <w:r>
        <w:t>в, овощных и ягодных культур;</w:t>
      </w:r>
    </w:p>
    <w:p w:rsidR="00D25B7D" w:rsidRDefault="00695276">
      <w:pPr>
        <w:pStyle w:val="22"/>
      </w:pPr>
      <w:r>
        <w:t>размещение индивидуальных гаражей и иных вспомогательных сооружений;</w:t>
      </w:r>
    </w:p>
    <w:p w:rsidR="00D25B7D" w:rsidRDefault="00695276">
      <w:pPr>
        <w:pStyle w:val="22"/>
      </w:pPr>
      <w:r>
        <w:t>обустройство спортивных и детских площадок, площадок для отдыха;</w:t>
      </w:r>
    </w:p>
    <w:p w:rsidR="00D25B7D" w:rsidRDefault="00695276">
      <w:pPr>
        <w:pStyle w:val="22"/>
        <w:numPr>
          <w:ilvl w:val="0"/>
          <w:numId w:val="3"/>
        </w:numPr>
        <w:tabs>
          <w:tab w:val="left" w:pos="292"/>
        </w:tabs>
      </w:pPr>
      <w:bookmarkStart w:id="28" w:name="bookmark27"/>
      <w:bookmarkEnd w:id="28"/>
      <w:r>
        <w:t>Малоэтажная многоквартирная жилая застройка (код - 2.1.1)</w:t>
      </w:r>
    </w:p>
    <w:p w:rsidR="00D25B7D" w:rsidRDefault="00695276">
      <w:pPr>
        <w:pStyle w:val="22"/>
      </w:pPr>
      <w:r>
        <w:t>Размещение малоэтажных многокварти</w:t>
      </w:r>
      <w:r>
        <w:t xml:space="preserve">рных домов (многоквартирные дома высотой до 4 этажей, включая </w:t>
      </w:r>
      <w:proofErr w:type="gramStart"/>
      <w:r>
        <w:t>мансардный</w:t>
      </w:r>
      <w:proofErr w:type="gramEnd"/>
      <w:r>
        <w:t>);</w:t>
      </w:r>
    </w:p>
    <w:p w:rsidR="00D25B7D" w:rsidRDefault="00695276">
      <w:pPr>
        <w:pStyle w:val="22"/>
      </w:pPr>
      <w:r>
        <w:t>обустройство спортивных и детских площадок, площадок для отдыха;</w:t>
      </w:r>
    </w:p>
    <w:p w:rsidR="00D25B7D" w:rsidRDefault="00695276">
      <w:pPr>
        <w:pStyle w:val="22"/>
        <w:spacing w:after="260"/>
      </w:pPr>
      <w:r>
        <w:t>размещение объектов обслуживания жилой застройки во встроенных, пристроенных и встроенно-пристроенных помещениях мал</w:t>
      </w:r>
      <w:r>
        <w:t>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дома;</w:t>
      </w:r>
    </w:p>
    <w:p w:rsidR="00D25B7D" w:rsidRDefault="00695276">
      <w:pPr>
        <w:pStyle w:val="1"/>
        <w:spacing w:after="0" w:line="199" w:lineRule="auto"/>
      </w:pPr>
      <w:r>
        <w:t>условно разрешенные виды использования земельного участка:</w:t>
      </w:r>
    </w:p>
    <w:p w:rsidR="00D25B7D" w:rsidRDefault="00695276">
      <w:pPr>
        <w:pStyle w:val="22"/>
        <w:numPr>
          <w:ilvl w:val="0"/>
          <w:numId w:val="4"/>
        </w:numPr>
        <w:tabs>
          <w:tab w:val="left" w:pos="282"/>
        </w:tabs>
      </w:pPr>
      <w:bookmarkStart w:id="29" w:name="bookmark28"/>
      <w:bookmarkEnd w:id="29"/>
      <w:r>
        <w:t>Малоэтажная многоквартирная жилая застро</w:t>
      </w:r>
      <w:r>
        <w:t>йка (код - 2.1.1)</w:t>
      </w:r>
    </w:p>
    <w:p w:rsidR="00D25B7D" w:rsidRDefault="00695276">
      <w:pPr>
        <w:pStyle w:val="22"/>
      </w:pPr>
      <w:r>
        <w:t xml:space="preserve">Размещение малоэтажных многоквартирных домов (многоквартирные дома высотой до 4 этажей, включая </w:t>
      </w:r>
      <w:proofErr w:type="gramStart"/>
      <w:r>
        <w:t>мансардный</w:t>
      </w:r>
      <w:proofErr w:type="gramEnd"/>
      <w:r>
        <w:t>);</w:t>
      </w:r>
    </w:p>
    <w:p w:rsidR="00D25B7D" w:rsidRDefault="00695276">
      <w:pPr>
        <w:pStyle w:val="22"/>
      </w:pPr>
      <w:r>
        <w:t>обустройство спортивных и детских площадок, площадок для отдыха;</w:t>
      </w:r>
    </w:p>
    <w:p w:rsidR="00D25B7D" w:rsidRDefault="00695276">
      <w:pPr>
        <w:pStyle w:val="22"/>
      </w:pPr>
      <w:r>
        <w:t xml:space="preserve">размещение объектов обслуживания жилой застройки во встроенных, </w:t>
      </w:r>
      <w:r>
        <w:t>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дома;</w:t>
      </w:r>
    </w:p>
    <w:p w:rsidR="00D25B7D" w:rsidRDefault="00695276">
      <w:pPr>
        <w:pStyle w:val="22"/>
        <w:numPr>
          <w:ilvl w:val="0"/>
          <w:numId w:val="4"/>
        </w:numPr>
        <w:tabs>
          <w:tab w:val="left" w:pos="292"/>
        </w:tabs>
      </w:pPr>
      <w:bookmarkStart w:id="30" w:name="bookmark29"/>
      <w:bookmarkEnd w:id="30"/>
      <w:r>
        <w:t>Хранение автотранспорта (код - 2.7.1)</w:t>
      </w:r>
    </w:p>
    <w:p w:rsidR="00D25B7D" w:rsidRDefault="00695276">
      <w:pPr>
        <w:pStyle w:val="22"/>
        <w:spacing w:after="180"/>
      </w:pPr>
      <w:r>
        <w:t>Размещени</w:t>
      </w:r>
      <w:r>
        <w:t xml:space="preserve">е отдельно стоящих и пристроенных гаражей, в том числе подземных, предназначенных для хранения автотранспорта, в том числе с разделением на </w:t>
      </w:r>
      <w:proofErr w:type="spellStart"/>
      <w:r>
        <w:t>машино</w:t>
      </w:r>
      <w:proofErr w:type="spellEnd"/>
      <w:r>
        <w:t>-места, за исключением гаражей, размещение которых предусмотрено содержанием вида разрешенного использования с</w:t>
      </w:r>
      <w:r>
        <w:t xml:space="preserve"> кодом 4.9;</w:t>
      </w:r>
    </w:p>
    <w:p w:rsidR="00D25B7D" w:rsidRDefault="00695276">
      <w:pPr>
        <w:pStyle w:val="22"/>
        <w:numPr>
          <w:ilvl w:val="0"/>
          <w:numId w:val="4"/>
        </w:numPr>
        <w:tabs>
          <w:tab w:val="left" w:pos="284"/>
        </w:tabs>
        <w:jc w:val="both"/>
      </w:pPr>
      <w:bookmarkStart w:id="31" w:name="bookmark30"/>
      <w:bookmarkEnd w:id="31"/>
      <w:r>
        <w:lastRenderedPageBreak/>
        <w:t>Обслуживание жилой застройки (код - 2.7)</w:t>
      </w:r>
    </w:p>
    <w:p w:rsidR="00D25B7D" w:rsidRDefault="00695276">
      <w:pPr>
        <w:pStyle w:val="22"/>
        <w:spacing w:after="260"/>
        <w:jc w:val="both"/>
      </w:pPr>
      <w:proofErr w:type="gramStart"/>
      <w:r>
        <w:t xml:space="preserve">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5.1.2, </w:t>
      </w:r>
      <w:r>
        <w:t>5.1.3, если их размещение необходимо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жителей, не требует установления санитарной зоны;</w:t>
      </w:r>
      <w:proofErr w:type="gramEnd"/>
    </w:p>
    <w:p w:rsidR="00D25B7D" w:rsidRDefault="00695276">
      <w:pPr>
        <w:pStyle w:val="40"/>
        <w:keepNext/>
        <w:keepLines/>
        <w:spacing w:after="0"/>
        <w:sectPr w:rsidR="00D25B7D">
          <w:pgSz w:w="11900" w:h="16840"/>
          <w:pgMar w:top="841" w:right="813" w:bottom="511" w:left="1089" w:header="0" w:footer="3" w:gutter="0"/>
          <w:cols w:space="720"/>
          <w:noEndnote/>
          <w:docGrid w:linePitch="360"/>
        </w:sectPr>
      </w:pPr>
      <w:bookmarkStart w:id="32" w:name="bookmark31"/>
      <w:bookmarkStart w:id="33" w:name="bookmark32"/>
      <w:bookmarkStart w:id="34" w:name="bookmark33"/>
      <w:r>
        <w:t>вспомогательные виды использования земельного участка:</w:t>
      </w:r>
      <w:bookmarkEnd w:id="32"/>
      <w:bookmarkEnd w:id="33"/>
      <w:bookmarkEnd w:id="34"/>
    </w:p>
    <w:p w:rsidR="00D25B7D" w:rsidRDefault="00695276">
      <w:pPr>
        <w:pStyle w:val="40"/>
        <w:keepNext/>
        <w:keepLines/>
        <w:numPr>
          <w:ilvl w:val="1"/>
          <w:numId w:val="2"/>
        </w:numPr>
        <w:tabs>
          <w:tab w:val="left" w:pos="481"/>
          <w:tab w:val="left" w:leader="underscore" w:pos="5515"/>
          <w:tab w:val="left" w:leader="underscore" w:pos="7075"/>
          <w:tab w:val="left" w:leader="underscore" w:pos="8352"/>
          <w:tab w:val="left" w:leader="underscore" w:pos="9624"/>
          <w:tab w:val="left" w:leader="underscore" w:pos="11328"/>
          <w:tab w:val="left" w:leader="underscore" w:pos="15562"/>
        </w:tabs>
        <w:spacing w:after="0"/>
        <w:jc w:val="both"/>
      </w:pPr>
      <w:bookmarkStart w:id="35" w:name="bookmark36"/>
      <w:bookmarkStart w:id="36" w:name="bookmark34"/>
      <w:bookmarkStart w:id="37" w:name="bookmark35"/>
      <w:bookmarkStart w:id="38" w:name="bookmark37"/>
      <w:bookmarkEnd w:id="35"/>
      <w:r>
        <w:lastRenderedPageBreak/>
        <w:t>Предельные (минимальные и (или) максимальные) размеры земельного участка и предельные параметры разрешенного строительства, реконструкции объекта капитального строительства, устан</w:t>
      </w:r>
      <w:r>
        <w:t xml:space="preserve">овленные градостроительным регламентом для территориальной зоны, в которой </w:t>
      </w:r>
      <w:r>
        <w:rPr>
          <w:u w:val="single"/>
        </w:rPr>
        <w:t>расположен земельный участок: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End w:id="36"/>
      <w:bookmarkEnd w:id="37"/>
      <w:bookmarkEnd w:id="38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31"/>
        <w:gridCol w:w="1555"/>
        <w:gridCol w:w="2554"/>
        <w:gridCol w:w="1560"/>
        <w:gridCol w:w="1277"/>
        <w:gridCol w:w="1272"/>
        <w:gridCol w:w="1704"/>
        <w:gridCol w:w="4430"/>
      </w:tblGrid>
      <w:tr w:rsidR="00D25B7D">
        <w:tblPrEx>
          <w:tblCellMar>
            <w:top w:w="0" w:type="dxa"/>
            <w:bottom w:w="0" w:type="dxa"/>
          </w:tblCellMar>
        </w:tblPrEx>
        <w:trPr>
          <w:trHeight w:hRule="exact" w:val="4157"/>
          <w:jc w:val="center"/>
        </w:trPr>
        <w:tc>
          <w:tcPr>
            <w:tcW w:w="56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</w:pPr>
            <w:r>
              <w:rPr>
                <w:i w:val="0"/>
                <w:iCs w:val="0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</w:pPr>
            <w:r>
              <w:rPr>
                <w:i w:val="0"/>
                <w:iCs w:val="0"/>
              </w:rPr>
              <w:t>Минимальные отступы от границ земельного участка</w:t>
            </w:r>
            <w:r>
              <w:rPr>
                <w:i w:val="0"/>
                <w:iCs w:val="0"/>
              </w:rPr>
              <w:t xml:space="preserve">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</w:pPr>
            <w:r>
              <w:rPr>
                <w:i w:val="0"/>
                <w:iCs w:val="0"/>
              </w:rPr>
              <w:t>Предельное количество этажей и (или) предельная высота зданий, строений, сооружений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jc w:val="left"/>
            </w:pPr>
            <w:proofErr w:type="spellStart"/>
            <w:proofErr w:type="gramStart"/>
            <w:r>
              <w:rPr>
                <w:i w:val="0"/>
                <w:iCs w:val="0"/>
              </w:rPr>
              <w:t>Максимальн</w:t>
            </w:r>
            <w:proofErr w:type="spellEnd"/>
            <w:r>
              <w:rPr>
                <w:i w:val="0"/>
                <w:iCs w:val="0"/>
              </w:rPr>
              <w:t xml:space="preserve"> </w:t>
            </w:r>
            <w:proofErr w:type="spellStart"/>
            <w:r>
              <w:rPr>
                <w:i w:val="0"/>
                <w:iCs w:val="0"/>
              </w:rPr>
              <w:t>ый</w:t>
            </w:r>
            <w:proofErr w:type="spellEnd"/>
            <w:proofErr w:type="gramEnd"/>
            <w:r>
              <w:rPr>
                <w:i w:val="0"/>
                <w:iCs w:val="0"/>
              </w:rPr>
              <w:t xml:space="preserve"> проце</w:t>
            </w:r>
            <w:r>
              <w:rPr>
                <w:i w:val="0"/>
                <w:iCs w:val="0"/>
              </w:rPr>
              <w:t>нт застройки в границах земельного участка, определяемы 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</w:pPr>
            <w:r>
              <w:rPr>
                <w:i w:val="0"/>
                <w:iCs w:val="0"/>
              </w:rPr>
              <w:t xml:space="preserve">Требования к </w:t>
            </w:r>
            <w:proofErr w:type="gramStart"/>
            <w:r>
              <w:rPr>
                <w:i w:val="0"/>
                <w:iCs w:val="0"/>
              </w:rPr>
              <w:t>архитектурным решениям</w:t>
            </w:r>
            <w:proofErr w:type="gramEnd"/>
            <w:r>
              <w:rPr>
                <w:i w:val="0"/>
                <w:iCs w:val="0"/>
              </w:rPr>
              <w:t xml:space="preserve"> объектов капитального строительства, располож</w:t>
            </w:r>
            <w:r>
              <w:rPr>
                <w:i w:val="0"/>
                <w:iCs w:val="0"/>
              </w:rPr>
              <w:t>енным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both"/>
            </w:pPr>
            <w:r>
              <w:rPr>
                <w:i w:val="0"/>
                <w:iCs w:val="0"/>
              </w:rPr>
              <w:t>Иные показатели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7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8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jc w:val="left"/>
            </w:pPr>
            <w:r>
              <w:rPr>
                <w:i w:val="0"/>
                <w:iCs w:val="0"/>
              </w:rPr>
              <w:t xml:space="preserve">Длина, </w:t>
            </w:r>
            <w:proofErr w:type="gramStart"/>
            <w:r>
              <w:rPr>
                <w:i w:val="0"/>
                <w:iCs w:val="0"/>
              </w:rPr>
              <w:t>м</w:t>
            </w:r>
            <w:proofErr w:type="gram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jc w:val="left"/>
            </w:pPr>
            <w:r>
              <w:rPr>
                <w:i w:val="0"/>
                <w:iCs w:val="0"/>
              </w:rPr>
              <w:t xml:space="preserve">Ширина, </w:t>
            </w:r>
            <w:proofErr w:type="gramStart"/>
            <w:r>
              <w:rPr>
                <w:i w:val="0"/>
                <w:iCs w:val="0"/>
              </w:rPr>
              <w:t>м</w:t>
            </w:r>
            <w:proofErr w:type="gramEnd"/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jc w:val="both"/>
            </w:pPr>
            <w:r>
              <w:rPr>
                <w:i w:val="0"/>
                <w:iCs w:val="0"/>
              </w:rPr>
              <w:t xml:space="preserve">Площадь, </w:t>
            </w:r>
            <w:proofErr w:type="gramStart"/>
            <w:r>
              <w:rPr>
                <w:i w:val="0"/>
                <w:iCs w:val="0"/>
              </w:rPr>
              <w:t>га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D25B7D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D25B7D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D25B7D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D25B7D">
            <w:pPr>
              <w:rPr>
                <w:sz w:val="10"/>
                <w:szCs w:val="10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B7D" w:rsidRDefault="00D25B7D">
            <w:pPr>
              <w:rPr>
                <w:sz w:val="10"/>
                <w:szCs w:val="10"/>
              </w:rPr>
            </w:pP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jc w:val="left"/>
            </w:pPr>
            <w:r>
              <w:t>Для индивидуального жилищного строительства (код - 2.1)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1253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- 0.05 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- 0.12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t>Без ограничений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t>50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t>Без ограничений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</w:pPr>
            <w:proofErr w:type="spellStart"/>
            <w:r>
              <w:t>min</w:t>
            </w:r>
            <w:proofErr w:type="spellEnd"/>
            <w:r>
              <w:t xml:space="preserve"> % застройки - 10; </w:t>
            </w:r>
            <w:proofErr w:type="spellStart"/>
            <w:r>
              <w:t>max</w:t>
            </w:r>
            <w:proofErr w:type="spellEnd"/>
            <w:r>
              <w:t xml:space="preserve"> высота - 20 м. Отступ до: - красной линии улиц - 5 м;</w:t>
            </w:r>
          </w:p>
          <w:p w:rsidR="00D25B7D" w:rsidRDefault="00695276">
            <w:pPr>
              <w:pStyle w:val="a9"/>
            </w:pPr>
            <w:r>
              <w:t>- красной линии проездов - 3 м</w:t>
            </w:r>
            <w:proofErr w:type="gramStart"/>
            <w:r>
              <w:t>..</w:t>
            </w:r>
            <w:proofErr w:type="gramEnd"/>
          </w:p>
          <w:p w:rsidR="00D25B7D" w:rsidRDefault="00695276">
            <w:pPr>
              <w:pStyle w:val="a9"/>
              <w:jc w:val="left"/>
            </w:pPr>
            <w:r>
              <w:t>Минимальный отступ от подсобных сооружений до</w:t>
            </w:r>
            <w:r>
              <w:t>:</w:t>
            </w:r>
          </w:p>
          <w:p w:rsidR="00D25B7D" w:rsidRDefault="00695276">
            <w:pPr>
              <w:pStyle w:val="a9"/>
            </w:pPr>
            <w:r>
              <w:t>- красных линий улиц и проездов - 5 м;</w:t>
            </w:r>
          </w:p>
          <w:p w:rsidR="00D25B7D" w:rsidRDefault="00695276">
            <w:pPr>
              <w:pStyle w:val="a9"/>
              <w:ind w:firstLine="420"/>
              <w:jc w:val="both"/>
            </w:pPr>
            <w:r>
              <w:t>- границы соседнего земельного участка - 1 м.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jc w:val="left"/>
            </w:pPr>
            <w:r>
              <w:t>Малоэтажная многоквартирная жилая застройка (код - 2.1.1)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2918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- 0.1 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- 5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t>3 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t>40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t xml:space="preserve">Без </w:t>
            </w:r>
            <w:r>
              <w:t>ограничений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</w:pPr>
            <w:proofErr w:type="spellStart"/>
            <w:r>
              <w:t>Min</w:t>
            </w:r>
            <w:proofErr w:type="spellEnd"/>
            <w:r>
              <w:t xml:space="preserve"> размер земельного участка 0,05 га для </w:t>
            </w:r>
            <w:proofErr w:type="spellStart"/>
            <w:r>
              <w:t>одно</w:t>
            </w:r>
            <w:r>
              <w:softHyphen/>
              <w:t>четырехквартирных</w:t>
            </w:r>
            <w:proofErr w:type="spellEnd"/>
            <w:r>
              <w:t xml:space="preserve"> жилых домов высотой до 2-х этажей под участок на одну квартиру; 0,1 га - для иных домов. </w:t>
            </w:r>
            <w:proofErr w:type="spellStart"/>
            <w:r>
              <w:t>Max</w:t>
            </w:r>
            <w:proofErr w:type="spellEnd"/>
            <w:r>
              <w:t xml:space="preserve"> размер земельного участка 0,1 га для одн</w:t>
            </w:r>
            <w:proofErr w:type="gramStart"/>
            <w:r>
              <w:t>о-</w:t>
            </w:r>
            <w:proofErr w:type="gramEnd"/>
            <w:r>
              <w:t xml:space="preserve"> </w:t>
            </w:r>
            <w:proofErr w:type="spellStart"/>
            <w:r>
              <w:t>четырехквартирных</w:t>
            </w:r>
            <w:proofErr w:type="spellEnd"/>
            <w:r>
              <w:t xml:space="preserve"> жилых домов высотой до 2-</w:t>
            </w:r>
            <w:r>
              <w:t xml:space="preserve">х этажей под участок на одну квартиру; 5,0 га - для иных домов. </w:t>
            </w:r>
            <w:proofErr w:type="spellStart"/>
            <w:r>
              <w:t>Min</w:t>
            </w:r>
            <w:proofErr w:type="spellEnd"/>
            <w:r>
              <w:t xml:space="preserve"> % застройки - 20. Отступы </w:t>
            </w:r>
            <w:proofErr w:type="gramStart"/>
            <w:r>
              <w:t>до</w:t>
            </w:r>
            <w:proofErr w:type="gramEnd"/>
            <w:r>
              <w:t>:</w:t>
            </w:r>
          </w:p>
          <w:p w:rsidR="00D25B7D" w:rsidRDefault="00695276">
            <w:pPr>
              <w:pStyle w:val="a9"/>
            </w:pPr>
            <w:r>
              <w:t>- красной линии улиц - 5 м;</w:t>
            </w:r>
          </w:p>
          <w:p w:rsidR="00D25B7D" w:rsidRDefault="00695276">
            <w:pPr>
              <w:pStyle w:val="a9"/>
            </w:pPr>
            <w:r>
              <w:t>- красной линии проездов - 3 м;</w:t>
            </w:r>
          </w:p>
          <w:p w:rsidR="00D25B7D" w:rsidRDefault="00695276">
            <w:pPr>
              <w:pStyle w:val="a9"/>
            </w:pPr>
            <w:r>
              <w:t xml:space="preserve">- границы смежной квартиры в </w:t>
            </w:r>
            <w:proofErr w:type="spellStart"/>
            <w:r>
              <w:t>одно</w:t>
            </w:r>
            <w:r>
              <w:softHyphen/>
              <w:t>четырехквартирном</w:t>
            </w:r>
            <w:proofErr w:type="spellEnd"/>
            <w:r>
              <w:t xml:space="preserve"> доме высотой до 2-х этажей на соседнем земельн</w:t>
            </w:r>
            <w:r>
              <w:t>ом участке - 0 м).</w:t>
            </w:r>
          </w:p>
          <w:p w:rsidR="00D25B7D" w:rsidRDefault="00695276">
            <w:pPr>
              <w:pStyle w:val="a9"/>
            </w:pPr>
            <w:r>
              <w:t>Минимальный отступ от подсобных сооружений, размещенных на участках одн</w:t>
            </w:r>
            <w:proofErr w:type="gramStart"/>
            <w:r>
              <w:t>о-</w:t>
            </w:r>
            <w:proofErr w:type="gramEnd"/>
            <w:r>
              <w:t xml:space="preserve"> </w:t>
            </w:r>
            <w:proofErr w:type="spellStart"/>
            <w:r>
              <w:t>четырехквартирных</w:t>
            </w:r>
            <w:proofErr w:type="spellEnd"/>
          </w:p>
        </w:tc>
      </w:tr>
    </w:tbl>
    <w:p w:rsidR="00D25B7D" w:rsidRDefault="00695276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31"/>
        <w:gridCol w:w="1555"/>
        <w:gridCol w:w="2554"/>
        <w:gridCol w:w="1560"/>
        <w:gridCol w:w="1277"/>
        <w:gridCol w:w="1272"/>
        <w:gridCol w:w="1704"/>
        <w:gridCol w:w="4430"/>
      </w:tblGrid>
      <w:tr w:rsidR="00D25B7D">
        <w:tblPrEx>
          <w:tblCellMar>
            <w:top w:w="0" w:type="dxa"/>
            <w:bottom w:w="0" w:type="dxa"/>
          </w:tblCellMar>
        </w:tblPrEx>
        <w:trPr>
          <w:trHeight w:hRule="exact" w:val="638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D25B7D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D25B7D">
            <w:pPr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D25B7D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D25B7D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D25B7D">
            <w:pPr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D25B7D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D25B7D">
            <w:pPr>
              <w:rPr>
                <w:sz w:val="10"/>
                <w:szCs w:val="10"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</w:pPr>
            <w:r>
              <w:t xml:space="preserve">жилых домов высотой до 2-х этажей </w:t>
            </w:r>
            <w:proofErr w:type="gramStart"/>
            <w:r>
              <w:t>до</w:t>
            </w:r>
            <w:proofErr w:type="gramEnd"/>
            <w:r>
              <w:t>:</w:t>
            </w:r>
          </w:p>
          <w:p w:rsidR="00D25B7D" w:rsidRDefault="00695276">
            <w:pPr>
              <w:pStyle w:val="a9"/>
            </w:pPr>
            <w:r>
              <w:t>- красных линий улиц и проездов - 5 м;</w:t>
            </w:r>
          </w:p>
          <w:p w:rsidR="00D25B7D" w:rsidRDefault="00695276">
            <w:pPr>
              <w:pStyle w:val="a9"/>
            </w:pPr>
            <w:r>
              <w:t>- границы соседнего земельного участка - 1 м.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jc w:val="left"/>
            </w:pPr>
            <w:r>
              <w:t xml:space="preserve">Хранение </w:t>
            </w:r>
            <w:r>
              <w:t>автотранспорта (код - 2.7.1)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- 0.002 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 Без ограничений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t>Без ограничений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t>Без ограничений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t>Без ограничений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jc w:val="both"/>
            </w:pPr>
            <w:proofErr w:type="spellStart"/>
            <w:r>
              <w:t>Max</w:t>
            </w:r>
            <w:proofErr w:type="spellEnd"/>
            <w:r>
              <w:t xml:space="preserve"> размер земельного участка для индивидуального гаражного </w:t>
            </w:r>
            <w:r>
              <w:t>строительства под один объект - 0,01 га.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jc w:val="left"/>
            </w:pPr>
            <w:r>
              <w:t>Для ведения личного подсобного хозяйства (приусадебный земельный участок) (код - 2.2)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1872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- 0.05 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- 0.12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t>Без ограничений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t>50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t xml:space="preserve">Без </w:t>
            </w:r>
            <w:r>
              <w:t>ограничений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</w:pPr>
            <w:proofErr w:type="spellStart"/>
            <w:r>
              <w:t>Min</w:t>
            </w:r>
            <w:proofErr w:type="spellEnd"/>
            <w:r>
              <w:t xml:space="preserve"> % застройки - 10. </w:t>
            </w:r>
            <w:proofErr w:type="spellStart"/>
            <w:r>
              <w:t>Max</w:t>
            </w:r>
            <w:proofErr w:type="spellEnd"/>
            <w:r>
              <w:t xml:space="preserve"> высота застройки - 20 м. Отступы до: - красной линии улиц - 5 м;</w:t>
            </w:r>
          </w:p>
          <w:p w:rsidR="00D25B7D" w:rsidRDefault="00695276">
            <w:pPr>
              <w:pStyle w:val="a9"/>
            </w:pPr>
            <w:r>
              <w:t>- красной линии проездов - 3 м). Минимальный отступ от подсобных сооружений до: - красных линий улиц и проездов - 5 м;</w:t>
            </w:r>
          </w:p>
          <w:p w:rsidR="00D25B7D" w:rsidRDefault="00695276">
            <w:pPr>
              <w:pStyle w:val="a9"/>
            </w:pPr>
            <w:r>
              <w:t>- границы соседнего земельного уча</w:t>
            </w:r>
            <w:r>
              <w:t>стка - 1 м. Минимальный отступ от постройки для содержания скота и птицы до границы соседнего приусадебного (</w:t>
            </w:r>
            <w:proofErr w:type="spellStart"/>
            <w:r>
              <w:t>приквартирного</w:t>
            </w:r>
            <w:proofErr w:type="spellEnd"/>
            <w:r>
              <w:t>) земельного участка - 4 м.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jc w:val="left"/>
            </w:pPr>
            <w:r>
              <w:t>Обслуживание жилой застройки (код - 2.7)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- 0.05 </w:t>
            </w: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- 0.12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t>3 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t>60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t>Без ограничений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</w:pPr>
            <w:proofErr w:type="spellStart"/>
            <w:r>
              <w:t>Min</w:t>
            </w:r>
            <w:proofErr w:type="spellEnd"/>
            <w:r>
              <w:t xml:space="preserve"> % застройки - в зависимости от разрешенного использования здания в соответствии с Правилами землепользования и застройки.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jc w:val="left"/>
            </w:pPr>
            <w:r>
              <w:t>Блокированная жилая застройка (код - 2.3)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</w:pPr>
            <w:r>
              <w:t xml:space="preserve">Без </w:t>
            </w:r>
            <w:r>
              <w:t>ограничений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- 0.015</w:t>
            </w:r>
          </w:p>
          <w:p w:rsidR="00D25B7D" w:rsidRDefault="00695276">
            <w:pPr>
              <w:pStyle w:val="a9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- 0.045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t>Без ограничений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t>60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t>Без ограничений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proofErr w:type="spellStart"/>
            <w:r>
              <w:t>Min</w:t>
            </w:r>
            <w:proofErr w:type="spellEnd"/>
            <w:r>
              <w:t xml:space="preserve"> % застройки - 20.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jc w:val="left"/>
            </w:pPr>
            <w:r>
              <w:t>Малоэтажная многоквартирная жилая застройка (код - 2.1.1)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3538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- 0.1 </w:t>
            </w: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- 5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t>3 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t>40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t>Без ограничений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</w:pPr>
            <w:proofErr w:type="spellStart"/>
            <w:r>
              <w:t>Min</w:t>
            </w:r>
            <w:proofErr w:type="spellEnd"/>
            <w:r>
              <w:t xml:space="preserve"> размер земельного участка 0,05 га для </w:t>
            </w:r>
            <w:proofErr w:type="spellStart"/>
            <w:r>
              <w:t>одно</w:t>
            </w:r>
            <w:r>
              <w:softHyphen/>
              <w:t>четырехквартирных</w:t>
            </w:r>
            <w:proofErr w:type="spellEnd"/>
            <w:r>
              <w:t xml:space="preserve"> жилых домов высотой до 2-х этажей под участок на одну квартиру; 0,1 га - для иных домов. </w:t>
            </w:r>
            <w:proofErr w:type="spellStart"/>
            <w:r>
              <w:t>Max</w:t>
            </w:r>
            <w:proofErr w:type="spellEnd"/>
            <w:r>
              <w:t xml:space="preserve"> размер земельного участка 0,1 га для одн</w:t>
            </w:r>
            <w:proofErr w:type="gramStart"/>
            <w:r>
              <w:t>о-</w:t>
            </w:r>
            <w:proofErr w:type="gramEnd"/>
            <w:r>
              <w:t xml:space="preserve"> </w:t>
            </w:r>
            <w:proofErr w:type="spellStart"/>
            <w:r>
              <w:t>ч</w:t>
            </w:r>
            <w:r>
              <w:t>етырехквартирных</w:t>
            </w:r>
            <w:proofErr w:type="spellEnd"/>
            <w:r>
              <w:t xml:space="preserve"> жилых домов высотой до 2-х этажей под участок на одну квартиру; 5,0 га - для иных домов. </w:t>
            </w:r>
            <w:proofErr w:type="spellStart"/>
            <w:r>
              <w:t>Min</w:t>
            </w:r>
            <w:proofErr w:type="spellEnd"/>
            <w:r>
              <w:t xml:space="preserve"> % застройки - 20. Отступы </w:t>
            </w:r>
            <w:proofErr w:type="gramStart"/>
            <w:r>
              <w:t>до</w:t>
            </w:r>
            <w:proofErr w:type="gramEnd"/>
            <w:r>
              <w:t>:</w:t>
            </w:r>
          </w:p>
          <w:p w:rsidR="00D25B7D" w:rsidRDefault="00695276">
            <w:pPr>
              <w:pStyle w:val="a9"/>
            </w:pPr>
            <w:r>
              <w:t>- красной линии улиц - 5 м;</w:t>
            </w:r>
          </w:p>
          <w:p w:rsidR="00D25B7D" w:rsidRDefault="00695276">
            <w:pPr>
              <w:pStyle w:val="a9"/>
            </w:pPr>
            <w:r>
              <w:t>- красной линии проездов - 3 м;</w:t>
            </w:r>
          </w:p>
          <w:p w:rsidR="00D25B7D" w:rsidRDefault="00695276">
            <w:pPr>
              <w:pStyle w:val="a9"/>
              <w:numPr>
                <w:ilvl w:val="0"/>
                <w:numId w:val="5"/>
              </w:numPr>
              <w:tabs>
                <w:tab w:val="left" w:pos="720"/>
              </w:tabs>
            </w:pPr>
            <w:r>
              <w:t xml:space="preserve">границы смежной квартиры в </w:t>
            </w:r>
            <w:proofErr w:type="spellStart"/>
            <w:r>
              <w:t>одно</w:t>
            </w:r>
            <w:r>
              <w:softHyphen/>
              <w:t>четырехквартирном</w:t>
            </w:r>
            <w:proofErr w:type="spellEnd"/>
            <w:r>
              <w:t xml:space="preserve"> доме в</w:t>
            </w:r>
            <w:r>
              <w:t xml:space="preserve">ысотой до 2-х этажей </w:t>
            </w:r>
            <w:proofErr w:type="gramStart"/>
            <w:r>
              <w:t>на</w:t>
            </w:r>
            <w:proofErr w:type="gramEnd"/>
          </w:p>
          <w:p w:rsidR="00D25B7D" w:rsidRDefault="00695276">
            <w:pPr>
              <w:pStyle w:val="a9"/>
            </w:pPr>
            <w:r>
              <w:t xml:space="preserve">соседнем земельном </w:t>
            </w:r>
            <w:proofErr w:type="gramStart"/>
            <w:r>
              <w:t>участке</w:t>
            </w:r>
            <w:proofErr w:type="gramEnd"/>
            <w:r>
              <w:t xml:space="preserve"> - 0 м).</w:t>
            </w:r>
          </w:p>
          <w:p w:rsidR="00D25B7D" w:rsidRDefault="00695276">
            <w:pPr>
              <w:pStyle w:val="a9"/>
            </w:pPr>
            <w:r>
              <w:t>Минимальный отступ от подсобных сооружений, размещенных на участках одн</w:t>
            </w:r>
            <w:proofErr w:type="gramStart"/>
            <w:r>
              <w:t>о-</w:t>
            </w:r>
            <w:proofErr w:type="gramEnd"/>
            <w:r>
              <w:t xml:space="preserve"> </w:t>
            </w:r>
            <w:proofErr w:type="spellStart"/>
            <w:r>
              <w:t>четырехквартирных</w:t>
            </w:r>
            <w:proofErr w:type="spellEnd"/>
            <w:r>
              <w:t xml:space="preserve"> жилых домов высотой до 2-х этажей до:</w:t>
            </w:r>
          </w:p>
          <w:p w:rsidR="00D25B7D" w:rsidRDefault="00695276">
            <w:pPr>
              <w:pStyle w:val="a9"/>
              <w:numPr>
                <w:ilvl w:val="0"/>
                <w:numId w:val="5"/>
              </w:numPr>
              <w:tabs>
                <w:tab w:val="left" w:pos="106"/>
              </w:tabs>
            </w:pPr>
            <w:r>
              <w:t>красных линий улиц и проездов - 5 м;</w:t>
            </w:r>
          </w:p>
          <w:p w:rsidR="00D25B7D" w:rsidRDefault="00695276">
            <w:pPr>
              <w:pStyle w:val="a9"/>
            </w:pPr>
            <w:r>
              <w:t>- границы соседнего земельного</w:t>
            </w:r>
            <w:r>
              <w:t xml:space="preserve"> участка - 1 м.</w:t>
            </w:r>
          </w:p>
        </w:tc>
      </w:tr>
    </w:tbl>
    <w:p w:rsidR="00D25B7D" w:rsidRDefault="00695276">
      <w:pPr>
        <w:spacing w:line="1" w:lineRule="exact"/>
        <w:rPr>
          <w:sz w:val="2"/>
          <w:szCs w:val="2"/>
        </w:rPr>
      </w:pPr>
      <w:r>
        <w:br w:type="page"/>
      </w:r>
    </w:p>
    <w:p w:rsidR="00D25B7D" w:rsidRDefault="00695276">
      <w:pPr>
        <w:pStyle w:val="22"/>
        <w:tabs>
          <w:tab w:val="left" w:leader="underscore" w:pos="7589"/>
          <w:tab w:val="left" w:leader="underscore" w:pos="15178"/>
        </w:tabs>
      </w:pPr>
      <w:r>
        <w:rPr>
          <w:b/>
          <w:bCs/>
          <w:i w:val="0"/>
          <w:iCs w:val="0"/>
        </w:rPr>
        <w:lastRenderedPageBreak/>
        <w:t>2.4. Требования к назначению, параметрам и размещению объекта капитального строительства на земельном участке, на который действие градостроительного регламента не распространяется или для которого градостроительный регламент не устанавливается (за исключе</w:t>
      </w:r>
      <w:r>
        <w:rPr>
          <w:b/>
          <w:bCs/>
          <w:i w:val="0"/>
          <w:iCs w:val="0"/>
        </w:rPr>
        <w:t xml:space="preserve">нием случая, предусмотренного пунктом 7.1 части 3 </w:t>
      </w:r>
      <w:r>
        <w:rPr>
          <w:b/>
          <w:bCs/>
          <w:i w:val="0"/>
          <w:iCs w:val="0"/>
          <w:u w:val="single"/>
        </w:rPr>
        <w:t>статьи 57.3 Градостроительного кодекса Российской Федерации):</w:t>
      </w:r>
      <w:r>
        <w:rPr>
          <w:b/>
          <w:bCs/>
          <w:i w:val="0"/>
          <w:iCs w:val="0"/>
        </w:rPr>
        <w:tab/>
      </w:r>
      <w:r>
        <w:rPr>
          <w:b/>
          <w:bCs/>
          <w:i w:val="0"/>
          <w:iCs w:val="0"/>
        </w:rP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65"/>
        <w:gridCol w:w="1306"/>
        <w:gridCol w:w="1046"/>
        <w:gridCol w:w="1176"/>
        <w:gridCol w:w="1344"/>
        <w:gridCol w:w="1277"/>
        <w:gridCol w:w="1930"/>
        <w:gridCol w:w="6240"/>
      </w:tblGrid>
      <w:tr w:rsidR="00D25B7D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Причины отнесения земельного участка к виду земельного участка, на который действие </w:t>
            </w:r>
            <w:proofErr w:type="spellStart"/>
            <w:proofErr w:type="gramStart"/>
            <w:r>
              <w:rPr>
                <w:i w:val="0"/>
                <w:iCs w:val="0"/>
                <w:sz w:val="16"/>
                <w:szCs w:val="16"/>
              </w:rPr>
              <w:t>градостроительног</w:t>
            </w:r>
            <w:proofErr w:type="spellEnd"/>
            <w:r>
              <w:rPr>
                <w:i w:val="0"/>
                <w:iCs w:val="0"/>
                <w:sz w:val="16"/>
                <w:szCs w:val="16"/>
              </w:rPr>
              <w:t xml:space="preserve"> о</w:t>
            </w:r>
            <w:proofErr w:type="gramEnd"/>
            <w:r>
              <w:rPr>
                <w:i w:val="0"/>
                <w:iCs w:val="0"/>
                <w:sz w:val="16"/>
                <w:szCs w:val="16"/>
              </w:rPr>
              <w:t xml:space="preserve"> регламента не распространяется или для</w:t>
            </w:r>
            <w:r>
              <w:rPr>
                <w:i w:val="0"/>
                <w:iCs w:val="0"/>
                <w:sz w:val="16"/>
                <w:szCs w:val="16"/>
              </w:rPr>
              <w:t xml:space="preserve"> которого градостроительный регламент не устанавливается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Реквизиты акта, регулирующего использование земельного участка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Требования к </w:t>
            </w:r>
            <w:proofErr w:type="spellStart"/>
            <w:proofErr w:type="gramStart"/>
            <w:r>
              <w:rPr>
                <w:i w:val="0"/>
                <w:iCs w:val="0"/>
                <w:sz w:val="16"/>
                <w:szCs w:val="16"/>
              </w:rPr>
              <w:t>использова</w:t>
            </w:r>
            <w:proofErr w:type="spellEnd"/>
            <w:r>
              <w:rPr>
                <w:i w:val="0"/>
                <w:iCs w:val="0"/>
                <w:sz w:val="16"/>
                <w:szCs w:val="16"/>
              </w:rPr>
              <w:t xml:space="preserve"> </w:t>
            </w:r>
            <w:proofErr w:type="spellStart"/>
            <w:r>
              <w:rPr>
                <w:i w:val="0"/>
                <w:iCs w:val="0"/>
                <w:sz w:val="16"/>
                <w:szCs w:val="16"/>
              </w:rPr>
              <w:t>нию</w:t>
            </w:r>
            <w:proofErr w:type="spellEnd"/>
            <w:proofErr w:type="gramEnd"/>
            <w:r>
              <w:rPr>
                <w:i w:val="0"/>
                <w:iCs w:val="0"/>
                <w:sz w:val="16"/>
                <w:szCs w:val="16"/>
              </w:rPr>
              <w:t xml:space="preserve"> земельного участка</w:t>
            </w:r>
          </w:p>
        </w:tc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Требования к параметрам объекта капитального строительства</w:t>
            </w:r>
          </w:p>
        </w:tc>
        <w:tc>
          <w:tcPr>
            <w:tcW w:w="8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Требования к размещению объект</w:t>
            </w:r>
            <w:r>
              <w:rPr>
                <w:i w:val="0"/>
                <w:iCs w:val="0"/>
                <w:sz w:val="16"/>
                <w:szCs w:val="16"/>
              </w:rPr>
              <w:t>ов капитального строительства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3322"/>
          <w:jc w:val="center"/>
        </w:trPr>
        <w:tc>
          <w:tcPr>
            <w:tcW w:w="15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5B7D" w:rsidRDefault="00D25B7D"/>
        </w:tc>
        <w:tc>
          <w:tcPr>
            <w:tcW w:w="13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5B7D" w:rsidRDefault="00D25B7D"/>
        </w:tc>
        <w:tc>
          <w:tcPr>
            <w:tcW w:w="10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5B7D" w:rsidRDefault="00D25B7D"/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Предельное количество этажей и (или) предельная высота зданий, строений, сооружений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</w:t>
            </w:r>
            <w:r>
              <w:rPr>
                <w:i w:val="0"/>
                <w:iCs w:val="0"/>
                <w:sz w:val="16"/>
                <w:szCs w:val="16"/>
              </w:rPr>
              <w:t>может быть застроена, ко всей площади земельного участка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Иные требования к параметрам объекта капитального строительства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Минимальные отступы от границ земельного участка в целях определения мест допустимого размещения зданий, строений, сооружений, за преде</w:t>
            </w:r>
            <w:r>
              <w:rPr>
                <w:i w:val="0"/>
                <w:iCs w:val="0"/>
                <w:sz w:val="16"/>
                <w:szCs w:val="16"/>
              </w:rPr>
              <w:t>лами которых запрещено строительство зданий, строений, сооружений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Иные требования к размещению объектов капитального строительства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6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ind w:firstLine="920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7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8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</w:tr>
    </w:tbl>
    <w:p w:rsidR="00D25B7D" w:rsidRDefault="00D25B7D">
      <w:pPr>
        <w:spacing w:after="219" w:line="1" w:lineRule="exact"/>
      </w:pPr>
    </w:p>
    <w:p w:rsidR="00D25B7D" w:rsidRDefault="00695276">
      <w:pPr>
        <w:pStyle w:val="22"/>
        <w:tabs>
          <w:tab w:val="left" w:leader="underscore" w:pos="3144"/>
          <w:tab w:val="left" w:leader="underscore" w:pos="4402"/>
          <w:tab w:val="left" w:leader="underscore" w:pos="15518"/>
        </w:tabs>
      </w:pPr>
      <w:r>
        <w:rPr>
          <w:b/>
          <w:bCs/>
          <w:i w:val="0"/>
          <w:iCs w:val="0"/>
        </w:rPr>
        <w:t>2.5. Предельные параметры разрешенного строительства, реконструкции объекта капитального строительства, установленные положением об особо охраняемых природных территориях, в случае выдачи градостроительного плана земельного участка в отношении земельного у</w:t>
      </w:r>
      <w:r>
        <w:rPr>
          <w:b/>
          <w:bCs/>
          <w:i w:val="0"/>
          <w:iCs w:val="0"/>
        </w:rPr>
        <w:t xml:space="preserve">частка, расположенного в границах особо охраняемой </w:t>
      </w:r>
      <w:r>
        <w:rPr>
          <w:b/>
          <w:bCs/>
          <w:i w:val="0"/>
          <w:iCs w:val="0"/>
          <w:u w:val="single"/>
        </w:rPr>
        <w:t>природной территории:</w:t>
      </w:r>
      <w:r>
        <w:rPr>
          <w:b/>
          <w:bCs/>
          <w:i w:val="0"/>
          <w:iCs w:val="0"/>
        </w:rPr>
        <w:tab/>
      </w:r>
      <w:r>
        <w:rPr>
          <w:b/>
          <w:bCs/>
          <w:i w:val="0"/>
          <w:iCs w:val="0"/>
        </w:rPr>
        <w:tab/>
      </w:r>
      <w:r>
        <w:rPr>
          <w:b/>
          <w:bCs/>
          <w:i w:val="0"/>
          <w:iCs w:val="0"/>
        </w:rP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53"/>
        <w:gridCol w:w="1258"/>
        <w:gridCol w:w="1258"/>
        <w:gridCol w:w="1109"/>
        <w:gridCol w:w="1402"/>
        <w:gridCol w:w="1258"/>
        <w:gridCol w:w="1478"/>
        <w:gridCol w:w="1848"/>
        <w:gridCol w:w="1502"/>
        <w:gridCol w:w="1478"/>
        <w:gridCol w:w="1296"/>
      </w:tblGrid>
      <w:tr w:rsidR="00D25B7D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Причины отнесения земельного участка к виду земельного </w:t>
            </w:r>
            <w:proofErr w:type="gramStart"/>
            <w:r>
              <w:rPr>
                <w:i w:val="0"/>
                <w:iCs w:val="0"/>
                <w:sz w:val="16"/>
                <w:szCs w:val="16"/>
              </w:rPr>
              <w:t>участка</w:t>
            </w:r>
            <w:proofErr w:type="gramEnd"/>
            <w:r>
              <w:rPr>
                <w:i w:val="0"/>
                <w:iCs w:val="0"/>
                <w:sz w:val="16"/>
                <w:szCs w:val="16"/>
              </w:rPr>
              <w:t xml:space="preserve"> для которого градостроительный регламент не устанавливается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Реквизиты Положения об особо охраняемой природной террито</w:t>
            </w:r>
            <w:r>
              <w:rPr>
                <w:i w:val="0"/>
                <w:iCs w:val="0"/>
                <w:sz w:val="16"/>
                <w:szCs w:val="16"/>
              </w:rPr>
              <w:t>рии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Реквизиты утвержденной документации по планировке территории</w:t>
            </w:r>
          </w:p>
        </w:tc>
        <w:tc>
          <w:tcPr>
            <w:tcW w:w="113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Зонирование особо охраняемой природной территории (да/нет)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185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5B7D" w:rsidRDefault="00D25B7D"/>
        </w:tc>
        <w:tc>
          <w:tcPr>
            <w:tcW w:w="12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5B7D" w:rsidRDefault="00D25B7D"/>
        </w:tc>
        <w:tc>
          <w:tcPr>
            <w:tcW w:w="12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5B7D" w:rsidRDefault="00D25B7D"/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Функцио</w:t>
            </w:r>
            <w:r>
              <w:rPr>
                <w:i w:val="0"/>
                <w:iCs w:val="0"/>
                <w:sz w:val="16"/>
                <w:szCs w:val="16"/>
              </w:rPr>
              <w:softHyphen/>
              <w:t>нальная зона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Виды разрешенного использования земельного участка</w:t>
            </w:r>
          </w:p>
        </w:tc>
        <w:tc>
          <w:tcPr>
            <w:tcW w:w="482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Требования к параметрам объекта капитального </w:t>
            </w:r>
            <w:r>
              <w:rPr>
                <w:i w:val="0"/>
                <w:iCs w:val="0"/>
                <w:sz w:val="16"/>
                <w:szCs w:val="16"/>
              </w:rPr>
              <w:t>строительства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Требования к размещению объектов капитального строительства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2400"/>
          <w:jc w:val="center"/>
        </w:trPr>
        <w:tc>
          <w:tcPr>
            <w:tcW w:w="185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5B7D" w:rsidRDefault="00D25B7D"/>
        </w:tc>
        <w:tc>
          <w:tcPr>
            <w:tcW w:w="12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5B7D" w:rsidRDefault="00D25B7D"/>
        </w:tc>
        <w:tc>
          <w:tcPr>
            <w:tcW w:w="12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5B7D" w:rsidRDefault="00D25B7D"/>
        </w:tc>
        <w:tc>
          <w:tcPr>
            <w:tcW w:w="11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5B7D" w:rsidRDefault="00D25B7D"/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Основные виды разрешенного использования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Вспомогательные виды </w:t>
            </w:r>
            <w:proofErr w:type="gramStart"/>
            <w:r>
              <w:rPr>
                <w:i w:val="0"/>
                <w:iCs w:val="0"/>
                <w:sz w:val="16"/>
                <w:szCs w:val="16"/>
              </w:rPr>
              <w:t>разрешенного</w:t>
            </w:r>
            <w:proofErr w:type="gramEnd"/>
            <w:r>
              <w:rPr>
                <w:i w:val="0"/>
                <w:iCs w:val="0"/>
                <w:sz w:val="16"/>
                <w:szCs w:val="16"/>
              </w:rPr>
              <w:t xml:space="preserve"> </w:t>
            </w:r>
            <w:proofErr w:type="spellStart"/>
            <w:r>
              <w:rPr>
                <w:i w:val="0"/>
                <w:iCs w:val="0"/>
                <w:sz w:val="16"/>
                <w:szCs w:val="16"/>
              </w:rPr>
              <w:t>использо-вания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Предельное количество этажей и (или) предельная высота зданий, строений, сооружений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Иные требования к параметрам объекта капитального строительства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Иные требования к размещению объектов капитального </w:t>
            </w:r>
            <w:r>
              <w:rPr>
                <w:i w:val="0"/>
                <w:iCs w:val="0"/>
                <w:sz w:val="16"/>
                <w:szCs w:val="16"/>
              </w:rPr>
              <w:t>строительства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ind w:firstLine="700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ind w:firstLine="700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9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11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</w:tr>
    </w:tbl>
    <w:p w:rsidR="00D25B7D" w:rsidRDefault="00D25B7D">
      <w:pPr>
        <w:sectPr w:rsidR="00D25B7D">
          <w:pgSz w:w="16840" w:h="11900" w:orient="landscape"/>
          <w:pgMar w:top="1128" w:right="495" w:bottom="549" w:left="447" w:header="0" w:footer="3" w:gutter="0"/>
          <w:cols w:space="720"/>
          <w:noEndnote/>
          <w:docGrid w:linePitch="360"/>
        </w:sectPr>
      </w:pPr>
    </w:p>
    <w:p w:rsidR="00D25B7D" w:rsidRDefault="00695276">
      <w:pPr>
        <w:pStyle w:val="40"/>
        <w:keepNext/>
        <w:keepLines/>
        <w:numPr>
          <w:ilvl w:val="0"/>
          <w:numId w:val="2"/>
        </w:numPr>
        <w:tabs>
          <w:tab w:val="left" w:pos="341"/>
        </w:tabs>
        <w:spacing w:after="240"/>
        <w:jc w:val="both"/>
      </w:pPr>
      <w:bookmarkStart w:id="39" w:name="bookmark40"/>
      <w:bookmarkStart w:id="40" w:name="bookmark38"/>
      <w:bookmarkStart w:id="41" w:name="bookmark39"/>
      <w:bookmarkStart w:id="42" w:name="bookmark41"/>
      <w:bookmarkEnd w:id="39"/>
      <w:r>
        <w:lastRenderedPageBreak/>
        <w:t>Информация о расположенных в границах земельного участка объектах капитального строительства и объектах культурного наследия</w:t>
      </w:r>
      <w:bookmarkEnd w:id="40"/>
      <w:bookmarkEnd w:id="41"/>
      <w:bookmarkEnd w:id="42"/>
    </w:p>
    <w:p w:rsidR="00D25B7D" w:rsidRDefault="00695276">
      <w:pPr>
        <w:pStyle w:val="40"/>
        <w:keepNext/>
        <w:keepLines/>
        <w:jc w:val="both"/>
      </w:pPr>
      <w:bookmarkStart w:id="43" w:name="bookmark42"/>
      <w:bookmarkStart w:id="44" w:name="bookmark43"/>
      <w:bookmarkStart w:id="45" w:name="bookmark44"/>
      <w:r>
        <w:t>33.1. Объекты капитального строительства</w:t>
      </w:r>
      <w:bookmarkEnd w:id="43"/>
      <w:bookmarkEnd w:id="44"/>
      <w:bookmarkEnd w:id="45"/>
    </w:p>
    <w:p w:rsidR="00D25B7D" w:rsidRDefault="00695276">
      <w:pPr>
        <w:pStyle w:val="1"/>
        <w:pBdr>
          <w:bottom w:val="single" w:sz="4" w:space="0" w:color="auto"/>
        </w:pBdr>
        <w:tabs>
          <w:tab w:val="left" w:leader="underscore" w:pos="3055"/>
          <w:tab w:val="left" w:leader="underscore" w:pos="7309"/>
        </w:tabs>
        <w:spacing w:after="0"/>
        <w:ind w:firstLine="24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125829384" behindDoc="0" locked="0" layoutInCell="1" allowOverlap="1">
                <wp:simplePos x="0" y="0"/>
                <wp:positionH relativeFrom="page">
                  <wp:posOffset>732790</wp:posOffset>
                </wp:positionH>
                <wp:positionV relativeFrom="paragraph">
                  <wp:posOffset>12700</wp:posOffset>
                </wp:positionV>
                <wp:extent cx="1405255" cy="597535"/>
                <wp:effectExtent l="0" t="0" r="0" b="0"/>
                <wp:wrapSquare wrapText="right"/>
                <wp:docPr id="16" name="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5255" cy="597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25B7D" w:rsidRDefault="00695276">
                            <w:pPr>
                              <w:pStyle w:val="1"/>
                              <w:spacing w:after="0"/>
                            </w:pPr>
                            <w:r>
                              <w:rPr>
                                <w:b w:val="0"/>
                                <w:bCs w:val="0"/>
                              </w:rPr>
                              <w:t xml:space="preserve">№ </w:t>
                            </w:r>
                            <w:r>
                              <w:rPr>
                                <w:b w:val="0"/>
                                <w:bCs w:val="0"/>
                                <w:i/>
                                <w:iCs/>
                                <w:u w:val="single"/>
                              </w:rPr>
                              <w:t>Не имеется</w:t>
                            </w:r>
                          </w:p>
                          <w:p w:rsidR="00D25B7D" w:rsidRDefault="00695276">
                            <w:pPr>
                              <w:pStyle w:val="42"/>
                              <w:spacing w:after="0"/>
                            </w:pPr>
                            <w:r>
                              <w:t>(согласно чертеж</w:t>
                            </w:r>
                            <w:proofErr w:type="gramStart"/>
                            <w:r>
                              <w:t>у(</w:t>
                            </w:r>
                            <w:proofErr w:type="spellStart"/>
                            <w:proofErr w:type="gramEnd"/>
                            <w:r>
                              <w:t>ам</w:t>
                            </w:r>
                            <w:proofErr w:type="spellEnd"/>
                            <w:r>
                              <w:t>)</w:t>
                            </w:r>
                            <w:r>
                              <w:br/>
                              <w:t>градостроительного</w:t>
                            </w:r>
                          </w:p>
                          <w:p w:rsidR="00D25B7D" w:rsidRDefault="00695276">
                            <w:pPr>
                              <w:pStyle w:val="42"/>
                              <w:spacing w:after="0"/>
                              <w:ind w:left="1060"/>
                              <w:jc w:val="left"/>
                            </w:pPr>
                            <w:r>
                              <w:t>плана)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42" type="#_x0000_t202" style="position:absolute;margin-left:57.700000000000003pt;margin-top:1.pt;width:110.65000000000001pt;height:47.050000000000004pt;z-index:-125829369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7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№ </w:t>
                      </w:r>
                      <w:r>
                        <w:rPr>
                          <w:b w:val="0"/>
                          <w:bCs w:val="0"/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u w:val="single"/>
                        </w:rPr>
                        <w:t>Не имеется</w:t>
                      </w:r>
                    </w:p>
                    <w:p>
                      <w:pPr>
                        <w:pStyle w:val="Style17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(согласно чертежу(ам)</w:t>
                        <w:br/>
                        <w:t>градостроительного</w:t>
                      </w:r>
                    </w:p>
                    <w:p>
                      <w:pPr>
                        <w:pStyle w:val="Style17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106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плана)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rPr>
          <w:b w:val="0"/>
          <w:bCs w:val="0"/>
          <w:i/>
          <w:iCs/>
        </w:rPr>
        <w:tab/>
      </w:r>
      <w:r>
        <w:rPr>
          <w:b w:val="0"/>
          <w:bCs w:val="0"/>
          <w:i/>
          <w:iCs/>
          <w:u w:val="single"/>
        </w:rPr>
        <w:t>Не имеется</w:t>
      </w:r>
      <w:r>
        <w:rPr>
          <w:b w:val="0"/>
          <w:bCs w:val="0"/>
          <w:i/>
          <w:iCs/>
        </w:rPr>
        <w:tab/>
      </w:r>
    </w:p>
    <w:p w:rsidR="00D25B7D" w:rsidRDefault="00695276">
      <w:pPr>
        <w:pStyle w:val="42"/>
        <w:spacing w:after="320"/>
      </w:pPr>
      <w:r>
        <w:t>(назначение объекта капитального строительства, этажность, высотность, общая площадь,</w:t>
      </w:r>
      <w:r>
        <w:br/>
        <w:t>площадь застройки)</w:t>
      </w:r>
    </w:p>
    <w:p w:rsidR="00D25B7D" w:rsidRDefault="00695276">
      <w:pPr>
        <w:pStyle w:val="1"/>
        <w:pBdr>
          <w:bottom w:val="single" w:sz="4" w:space="0" w:color="auto"/>
        </w:pBdr>
        <w:spacing w:after="400"/>
        <w:ind w:left="4080"/>
        <w:jc w:val="both"/>
      </w:pPr>
      <w:r>
        <w:rPr>
          <w:b w:val="0"/>
          <w:bCs w:val="0"/>
        </w:rPr>
        <w:t>инвентаризационный или кадастровый номер</w:t>
      </w:r>
      <w:proofErr w:type="gramStart"/>
      <w:r>
        <w:rPr>
          <w:b w:val="0"/>
          <w:bCs w:val="0"/>
        </w:rPr>
        <w:t xml:space="preserve"> </w:t>
      </w:r>
      <w:r>
        <w:rPr>
          <w:b w:val="0"/>
          <w:bCs w:val="0"/>
          <w:i/>
          <w:iCs/>
        </w:rPr>
        <w:t>Н</w:t>
      </w:r>
      <w:proofErr w:type="gramEnd"/>
      <w:r>
        <w:rPr>
          <w:b w:val="0"/>
          <w:bCs w:val="0"/>
          <w:i/>
          <w:iCs/>
        </w:rPr>
        <w:t>е имеется</w:t>
      </w:r>
    </w:p>
    <w:p w:rsidR="00D25B7D" w:rsidRDefault="00695276">
      <w:pPr>
        <w:pStyle w:val="40"/>
        <w:keepNext/>
        <w:keepLines/>
      </w:pPr>
      <w:bookmarkStart w:id="46" w:name="bookmark45"/>
      <w:bookmarkStart w:id="47" w:name="bookmark46"/>
      <w:bookmarkStart w:id="48" w:name="bookmark47"/>
      <w:r>
        <w:t xml:space="preserve">3.2. Объекты, включенные </w:t>
      </w:r>
      <w:r>
        <w:t>в единый государственный реестр объектов культурного наследия (памятников истории и культуры) народов Российской Федерации</w:t>
      </w:r>
      <w:bookmarkEnd w:id="46"/>
      <w:bookmarkEnd w:id="47"/>
      <w:bookmarkEnd w:id="48"/>
    </w:p>
    <w:p w:rsidR="00D25B7D" w:rsidRDefault="00695276">
      <w:pPr>
        <w:pStyle w:val="1"/>
        <w:spacing w:after="0"/>
        <w:ind w:firstLine="760"/>
        <w:jc w:val="both"/>
      </w:pPr>
      <w:r>
        <w:rPr>
          <w:b w:val="0"/>
          <w:bCs w:val="0"/>
          <w:i/>
          <w:iCs/>
        </w:rPr>
        <w:t>Информация</w:t>
      </w:r>
    </w:p>
    <w:p w:rsidR="00D25B7D" w:rsidRDefault="00695276">
      <w:pPr>
        <w:pStyle w:val="42"/>
        <w:tabs>
          <w:tab w:val="left" w:pos="3055"/>
        </w:tabs>
        <w:spacing w:after="0" w:line="230" w:lineRule="auto"/>
        <w:ind w:left="560" w:hanging="560"/>
        <w:jc w:val="both"/>
      </w:pPr>
      <w:r>
        <w:rPr>
          <w:sz w:val="24"/>
          <w:szCs w:val="24"/>
        </w:rPr>
        <w:t xml:space="preserve">№ </w:t>
      </w:r>
      <w:r>
        <w:rPr>
          <w:i/>
          <w:iCs/>
          <w:sz w:val="24"/>
          <w:szCs w:val="24"/>
          <w:u w:val="single"/>
        </w:rPr>
        <w:t>отсутствует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</w:t>
      </w:r>
      <w:r>
        <w:rPr>
          <w:i/>
          <w:iCs/>
          <w:sz w:val="24"/>
          <w:szCs w:val="24"/>
          <w:u w:val="single"/>
        </w:rPr>
        <w:t>Информация отсутствует</w:t>
      </w:r>
      <w:r>
        <w:rPr>
          <w:sz w:val="24"/>
          <w:szCs w:val="24"/>
        </w:rPr>
        <w:t xml:space="preserve">, </w:t>
      </w:r>
      <w:r>
        <w:t>(согласно чертежу(</w:t>
      </w:r>
      <w:proofErr w:type="spellStart"/>
      <w:r>
        <w:t>ам</w:t>
      </w:r>
      <w:proofErr w:type="spellEnd"/>
      <w:r>
        <w:t>)</w:t>
      </w:r>
      <w:r>
        <w:tab/>
        <w:t xml:space="preserve">(назначение объекта культурного наследия, общая площадь, </w:t>
      </w:r>
      <w:r>
        <w:t>площадь застройки)</w:t>
      </w:r>
    </w:p>
    <w:p w:rsidR="00D25B7D" w:rsidRDefault="00695276">
      <w:pPr>
        <w:pStyle w:val="42"/>
      </w:pPr>
      <w:r>
        <w:t>градостроительного</w:t>
      </w:r>
      <w:r>
        <w:br/>
        <w:t>плана)</w:t>
      </w:r>
    </w:p>
    <w:p w:rsidR="00D25B7D" w:rsidRDefault="00695276">
      <w:pPr>
        <w:pStyle w:val="1"/>
        <w:pBdr>
          <w:bottom w:val="single" w:sz="4" w:space="0" w:color="auto"/>
        </w:pBdr>
        <w:spacing w:after="0"/>
        <w:jc w:val="both"/>
      </w:pPr>
      <w:r>
        <w:rPr>
          <w:b w:val="0"/>
          <w:bCs w:val="0"/>
          <w:i/>
          <w:iCs/>
        </w:rPr>
        <w:t>Информация отсутствует</w:t>
      </w:r>
    </w:p>
    <w:p w:rsidR="00D25B7D" w:rsidRDefault="00695276">
      <w:pPr>
        <w:pStyle w:val="42"/>
      </w:pPr>
      <w:r>
        <w:t>(наименование органа государственной власти, принявшего решение о включении выявленного объекта культурного</w:t>
      </w:r>
      <w:r>
        <w:br/>
        <w:t>наследия в реестр, реквизиты этого решения)</w:t>
      </w:r>
    </w:p>
    <w:p w:rsidR="00D25B7D" w:rsidRDefault="00695276">
      <w:pPr>
        <w:pStyle w:val="1"/>
        <w:tabs>
          <w:tab w:val="left" w:pos="3254"/>
        </w:tabs>
        <w:spacing w:after="0"/>
        <w:ind w:right="700"/>
        <w:jc w:val="right"/>
      </w:pPr>
      <w:r>
        <w:rPr>
          <w:b w:val="0"/>
          <w:bCs w:val="0"/>
          <w:i/>
          <w:iCs/>
        </w:rPr>
        <w:t>Информация</w:t>
      </w:r>
      <w:r>
        <w:rPr>
          <w:b w:val="0"/>
          <w:bCs w:val="0"/>
          <w:i/>
          <w:iCs/>
        </w:rPr>
        <w:tab/>
      </w:r>
      <w:proofErr w:type="spellStart"/>
      <w:proofErr w:type="gramStart"/>
      <w:r>
        <w:rPr>
          <w:b w:val="0"/>
          <w:bCs w:val="0"/>
          <w:i/>
          <w:iCs/>
        </w:rPr>
        <w:t>Информация</w:t>
      </w:r>
      <w:proofErr w:type="spellEnd"/>
      <w:proofErr w:type="gramEnd"/>
    </w:p>
    <w:p w:rsidR="00D25B7D" w:rsidRDefault="00695276">
      <w:pPr>
        <w:pStyle w:val="1"/>
        <w:spacing w:after="0"/>
        <w:ind w:firstLine="560"/>
        <w:jc w:val="both"/>
      </w:pPr>
      <w:r>
        <w:rPr>
          <w:b w:val="0"/>
          <w:bCs w:val="0"/>
        </w:rPr>
        <w:t>регистрационны</w:t>
      </w:r>
      <w:r>
        <w:rPr>
          <w:b w:val="0"/>
          <w:bCs w:val="0"/>
        </w:rPr>
        <w:t xml:space="preserve">й номер в реестре </w:t>
      </w:r>
      <w:r>
        <w:rPr>
          <w:b w:val="0"/>
          <w:bCs w:val="0"/>
          <w:i/>
          <w:iCs/>
          <w:u w:val="single"/>
        </w:rPr>
        <w:t>отсутствует</w:t>
      </w:r>
      <w:r>
        <w:rPr>
          <w:b w:val="0"/>
          <w:bCs w:val="0"/>
        </w:rPr>
        <w:t xml:space="preserve"> </w:t>
      </w:r>
      <w:proofErr w:type="gramStart"/>
      <w:r>
        <w:rPr>
          <w:b w:val="0"/>
          <w:bCs w:val="0"/>
        </w:rPr>
        <w:t>от</w:t>
      </w:r>
      <w:proofErr w:type="gramEnd"/>
      <w:r>
        <w:rPr>
          <w:b w:val="0"/>
          <w:bCs w:val="0"/>
        </w:rPr>
        <w:t xml:space="preserve"> </w:t>
      </w:r>
      <w:r>
        <w:rPr>
          <w:b w:val="0"/>
          <w:bCs w:val="0"/>
          <w:i/>
          <w:iCs/>
          <w:u w:val="single"/>
        </w:rPr>
        <w:t>отсутствует</w:t>
      </w:r>
    </w:p>
    <w:p w:rsidR="00D25B7D" w:rsidRDefault="00695276">
      <w:pPr>
        <w:pStyle w:val="42"/>
        <w:spacing w:after="240"/>
        <w:ind w:left="8400"/>
        <w:jc w:val="left"/>
      </w:pPr>
      <w:r>
        <w:t>(дата)</w:t>
      </w:r>
    </w:p>
    <w:p w:rsidR="00D25B7D" w:rsidRDefault="00695276">
      <w:pPr>
        <w:pStyle w:val="1"/>
        <w:numPr>
          <w:ilvl w:val="0"/>
          <w:numId w:val="2"/>
        </w:numPr>
        <w:tabs>
          <w:tab w:val="left" w:pos="336"/>
          <w:tab w:val="left" w:pos="1968"/>
          <w:tab w:val="left" w:pos="2390"/>
          <w:tab w:val="left" w:pos="3898"/>
          <w:tab w:val="left" w:pos="5587"/>
          <w:tab w:val="left" w:pos="7309"/>
          <w:tab w:val="left" w:pos="9086"/>
        </w:tabs>
        <w:spacing w:after="0"/>
        <w:jc w:val="both"/>
      </w:pPr>
      <w:bookmarkStart w:id="49" w:name="bookmark48"/>
      <w:bookmarkEnd w:id="49"/>
      <w:r>
        <w:t>Информация</w:t>
      </w:r>
      <w:r>
        <w:tab/>
        <w:t>о</w:t>
      </w:r>
      <w:r>
        <w:tab/>
        <w:t>расчетных</w:t>
      </w:r>
      <w:r>
        <w:tab/>
        <w:t>показателях</w:t>
      </w:r>
      <w:r>
        <w:tab/>
        <w:t>минимально</w:t>
      </w:r>
      <w:r>
        <w:tab/>
        <w:t>допустимого</w:t>
      </w:r>
      <w:r>
        <w:tab/>
        <w:t>уровня</w:t>
      </w:r>
    </w:p>
    <w:p w:rsidR="00D25B7D" w:rsidRDefault="00695276">
      <w:pPr>
        <w:pStyle w:val="1"/>
        <w:tabs>
          <w:tab w:val="left" w:pos="1968"/>
          <w:tab w:val="left" w:pos="2390"/>
          <w:tab w:val="left" w:pos="3898"/>
          <w:tab w:val="left" w:pos="5587"/>
          <w:tab w:val="left" w:pos="7309"/>
          <w:tab w:val="left" w:pos="9086"/>
        </w:tabs>
        <w:spacing w:after="0"/>
        <w:jc w:val="both"/>
      </w:pPr>
      <w:r>
        <w:t>обеспеченности территории объектами коммунальной, транспортной, социальной инфраструктур</w:t>
      </w:r>
      <w:r>
        <w:tab/>
        <w:t>и</w:t>
      </w:r>
      <w:r>
        <w:tab/>
        <w:t>расчетных</w:t>
      </w:r>
      <w:r>
        <w:tab/>
        <w:t>показателях</w:t>
      </w:r>
      <w:r>
        <w:tab/>
        <w:t>максимально</w:t>
      </w:r>
      <w:r>
        <w:tab/>
        <w:t>допустимого</w:t>
      </w:r>
      <w:r>
        <w:tab/>
      </w:r>
      <w:r>
        <w:t>уровня</w:t>
      </w:r>
    </w:p>
    <w:p w:rsidR="00D25B7D" w:rsidRDefault="00695276">
      <w:pPr>
        <w:pStyle w:val="1"/>
        <w:spacing w:after="100"/>
        <w:jc w:val="both"/>
      </w:pPr>
      <w:r>
        <w:t>территориальной доступности указанных объектов для населения в случае, если земельный участок расположен в границах территории, в отношении которой предусматривается осуществление деятельности по комплексному развитию территории: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4"/>
        <w:gridCol w:w="1104"/>
        <w:gridCol w:w="1099"/>
        <w:gridCol w:w="1099"/>
        <w:gridCol w:w="1104"/>
        <w:gridCol w:w="1099"/>
        <w:gridCol w:w="1104"/>
        <w:gridCol w:w="1099"/>
        <w:gridCol w:w="1114"/>
      </w:tblGrid>
      <w:tr w:rsidR="00D25B7D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99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Информация о расчет</w:t>
            </w:r>
            <w:r>
              <w:rPr>
                <w:i w:val="0"/>
                <w:iCs w:val="0"/>
              </w:rPr>
              <w:t>ных показателях минимально допустимого уровня обеспеченности территории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422"/>
          <w:jc w:val="center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Объекты коммунальной инфраструктуры</w:t>
            </w:r>
          </w:p>
        </w:tc>
        <w:tc>
          <w:tcPr>
            <w:tcW w:w="33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Объекты транспортной инфраструктуры</w:t>
            </w:r>
          </w:p>
        </w:tc>
        <w:tc>
          <w:tcPr>
            <w:tcW w:w="33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Объекты социальной инфраструктуры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634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</w:pPr>
            <w:proofErr w:type="spellStart"/>
            <w:proofErr w:type="gramStart"/>
            <w:r>
              <w:rPr>
                <w:i w:val="0"/>
                <w:iCs w:val="0"/>
              </w:rPr>
              <w:t>Наименова</w:t>
            </w:r>
            <w:proofErr w:type="spellEnd"/>
            <w:r>
              <w:rPr>
                <w:i w:val="0"/>
                <w:iCs w:val="0"/>
              </w:rPr>
              <w:t xml:space="preserve"> </w:t>
            </w:r>
            <w:proofErr w:type="spellStart"/>
            <w:r>
              <w:rPr>
                <w:i w:val="0"/>
                <w:iCs w:val="0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</w:rPr>
              <w:t xml:space="preserve"> вида объекта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Единица измерения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</w:pPr>
            <w:r>
              <w:rPr>
                <w:i w:val="0"/>
                <w:iCs w:val="0"/>
              </w:rPr>
              <w:t>Расчетный показатель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</w:pPr>
            <w:proofErr w:type="spellStart"/>
            <w:proofErr w:type="gramStart"/>
            <w:r>
              <w:rPr>
                <w:i w:val="0"/>
                <w:iCs w:val="0"/>
              </w:rPr>
              <w:t>Наименова</w:t>
            </w:r>
            <w:proofErr w:type="spellEnd"/>
            <w:r>
              <w:rPr>
                <w:i w:val="0"/>
                <w:iCs w:val="0"/>
              </w:rPr>
              <w:t xml:space="preserve"> </w:t>
            </w:r>
            <w:proofErr w:type="spellStart"/>
            <w:r>
              <w:rPr>
                <w:i w:val="0"/>
                <w:iCs w:val="0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</w:rPr>
              <w:t xml:space="preserve"> вида объекта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Единица измерения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</w:pPr>
            <w:r>
              <w:rPr>
                <w:i w:val="0"/>
                <w:iCs w:val="0"/>
              </w:rPr>
              <w:t>Расчетный показатель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</w:pPr>
            <w:proofErr w:type="spellStart"/>
            <w:proofErr w:type="gramStart"/>
            <w:r>
              <w:rPr>
                <w:i w:val="0"/>
                <w:iCs w:val="0"/>
              </w:rPr>
              <w:t>Наименова</w:t>
            </w:r>
            <w:proofErr w:type="spellEnd"/>
            <w:r>
              <w:rPr>
                <w:i w:val="0"/>
                <w:iCs w:val="0"/>
              </w:rPr>
              <w:t xml:space="preserve"> </w:t>
            </w:r>
            <w:proofErr w:type="spellStart"/>
            <w:r>
              <w:rPr>
                <w:i w:val="0"/>
                <w:iCs w:val="0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</w:rPr>
              <w:t xml:space="preserve"> вида объекта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Единица измерения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ind w:firstLine="140"/>
              <w:jc w:val="left"/>
            </w:pPr>
            <w:r>
              <w:rPr>
                <w:i w:val="0"/>
                <w:iCs w:val="0"/>
              </w:rPr>
              <w:t>Расчетный показатель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9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</w:tr>
    </w:tbl>
    <w:p w:rsidR="00D25B7D" w:rsidRDefault="00D25B7D">
      <w:pPr>
        <w:spacing w:after="159" w:line="1" w:lineRule="exact"/>
      </w:pPr>
    </w:p>
    <w:p w:rsidR="00D25B7D" w:rsidRDefault="00D25B7D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4"/>
        <w:gridCol w:w="1104"/>
        <w:gridCol w:w="1099"/>
        <w:gridCol w:w="1099"/>
        <w:gridCol w:w="1104"/>
        <w:gridCol w:w="1099"/>
        <w:gridCol w:w="1104"/>
        <w:gridCol w:w="1099"/>
        <w:gridCol w:w="1114"/>
      </w:tblGrid>
      <w:tr w:rsidR="00D25B7D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99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Информация о расчетных показателях максимально допустимого уровня территориальной доступности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629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</w:pPr>
            <w:proofErr w:type="spellStart"/>
            <w:proofErr w:type="gramStart"/>
            <w:r>
              <w:rPr>
                <w:i w:val="0"/>
                <w:iCs w:val="0"/>
              </w:rPr>
              <w:t>Наименова</w:t>
            </w:r>
            <w:proofErr w:type="spellEnd"/>
            <w:r>
              <w:rPr>
                <w:i w:val="0"/>
                <w:iCs w:val="0"/>
              </w:rPr>
              <w:t xml:space="preserve"> </w:t>
            </w:r>
            <w:proofErr w:type="spellStart"/>
            <w:r>
              <w:rPr>
                <w:i w:val="0"/>
                <w:iCs w:val="0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</w:rPr>
              <w:t xml:space="preserve"> вида объекта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Единица измерения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</w:pPr>
            <w:r>
              <w:rPr>
                <w:i w:val="0"/>
                <w:iCs w:val="0"/>
              </w:rPr>
              <w:t>Расчетный показатель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</w:pPr>
            <w:proofErr w:type="spellStart"/>
            <w:proofErr w:type="gramStart"/>
            <w:r>
              <w:rPr>
                <w:i w:val="0"/>
                <w:iCs w:val="0"/>
              </w:rPr>
              <w:t>Наименова</w:t>
            </w:r>
            <w:proofErr w:type="spellEnd"/>
            <w:r>
              <w:rPr>
                <w:i w:val="0"/>
                <w:iCs w:val="0"/>
              </w:rPr>
              <w:t xml:space="preserve"> </w:t>
            </w:r>
            <w:proofErr w:type="spellStart"/>
            <w:r>
              <w:rPr>
                <w:i w:val="0"/>
                <w:iCs w:val="0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</w:rPr>
              <w:t xml:space="preserve"> вида объекта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Единица измерения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jc w:val="left"/>
            </w:pPr>
            <w:r>
              <w:rPr>
                <w:i w:val="0"/>
                <w:iCs w:val="0"/>
              </w:rPr>
              <w:t>Расчетный показатель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</w:pPr>
            <w:proofErr w:type="spellStart"/>
            <w:proofErr w:type="gramStart"/>
            <w:r>
              <w:rPr>
                <w:i w:val="0"/>
                <w:iCs w:val="0"/>
              </w:rPr>
              <w:t>Наименова</w:t>
            </w:r>
            <w:proofErr w:type="spellEnd"/>
            <w:r>
              <w:rPr>
                <w:i w:val="0"/>
                <w:iCs w:val="0"/>
              </w:rPr>
              <w:t xml:space="preserve"> </w:t>
            </w:r>
            <w:proofErr w:type="spellStart"/>
            <w:r>
              <w:rPr>
                <w:i w:val="0"/>
                <w:iCs w:val="0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</w:rPr>
              <w:t xml:space="preserve"> вида объекта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Единица измерения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ind w:firstLine="140"/>
              <w:jc w:val="left"/>
            </w:pPr>
            <w:r>
              <w:rPr>
                <w:i w:val="0"/>
                <w:iCs w:val="0"/>
              </w:rPr>
              <w:t>Расчетный показатель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9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</w:tr>
    </w:tbl>
    <w:p w:rsidR="00D25B7D" w:rsidRDefault="00D25B7D">
      <w:pPr>
        <w:spacing w:after="99" w:line="1" w:lineRule="exact"/>
      </w:pPr>
    </w:p>
    <w:p w:rsidR="00D25B7D" w:rsidRDefault="00695276">
      <w:pPr>
        <w:pStyle w:val="1"/>
        <w:numPr>
          <w:ilvl w:val="0"/>
          <w:numId w:val="2"/>
        </w:numPr>
        <w:tabs>
          <w:tab w:val="left" w:pos="346"/>
        </w:tabs>
        <w:spacing w:after="100"/>
        <w:jc w:val="both"/>
      </w:pPr>
      <w:bookmarkStart w:id="50" w:name="bookmark49"/>
      <w:bookmarkEnd w:id="50"/>
      <w:r>
        <w:t xml:space="preserve">Информация об </w:t>
      </w:r>
      <w:r>
        <w:t xml:space="preserve">ограничениях использования земельного участка, в том </w:t>
      </w:r>
      <w:proofErr w:type="gramStart"/>
      <w:r>
        <w:t>числе</w:t>
      </w:r>
      <w:proofErr w:type="gramEnd"/>
      <w:r>
        <w:t xml:space="preserve"> если земельный участок полностью или частично расположен в границах зон с особыми условиями использования территорий</w:t>
      </w:r>
    </w:p>
    <w:p w:rsidR="00D25B7D" w:rsidRDefault="00695276">
      <w:pPr>
        <w:pStyle w:val="1"/>
        <w:spacing w:after="0"/>
        <w:ind w:firstLine="660"/>
        <w:jc w:val="both"/>
      </w:pPr>
      <w:r>
        <w:rPr>
          <w:b w:val="0"/>
          <w:bCs w:val="0"/>
          <w:i/>
          <w:iCs/>
        </w:rPr>
        <w:t>1. Охранная зона инженерных коммуникаций (</w:t>
      </w:r>
      <w:proofErr w:type="gramStart"/>
      <w:r>
        <w:rPr>
          <w:b w:val="0"/>
          <w:bCs w:val="0"/>
          <w:i/>
          <w:iCs/>
        </w:rPr>
        <w:t>реестровый</w:t>
      </w:r>
      <w:proofErr w:type="gramEnd"/>
      <w:r>
        <w:rPr>
          <w:b w:val="0"/>
          <w:bCs w:val="0"/>
          <w:i/>
          <w:iCs/>
        </w:rPr>
        <w:t xml:space="preserve"> № 54:33-6.318)</w:t>
      </w:r>
    </w:p>
    <w:p w:rsidR="00D25B7D" w:rsidRDefault="00695276">
      <w:pPr>
        <w:pStyle w:val="1"/>
        <w:spacing w:after="0"/>
        <w:jc w:val="both"/>
      </w:pPr>
      <w:r>
        <w:rPr>
          <w:b w:val="0"/>
          <w:bCs w:val="0"/>
          <w:i/>
          <w:iCs/>
        </w:rPr>
        <w:t xml:space="preserve">Реквизиты </w:t>
      </w:r>
      <w:r>
        <w:rPr>
          <w:b w:val="0"/>
          <w:bCs w:val="0"/>
          <w:i/>
          <w:iCs/>
        </w:rPr>
        <w:t xml:space="preserve">акта, установившего ограничения (обременения) - Постановление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от 24.02.2009 № 160 </w:t>
      </w:r>
      <w:proofErr w:type="gramStart"/>
      <w:r>
        <w:rPr>
          <w:b w:val="0"/>
          <w:bCs w:val="0"/>
          <w:i/>
          <w:iCs/>
        </w:rPr>
        <w:t>выдан</w:t>
      </w:r>
      <w:proofErr w:type="gramEnd"/>
      <w:r>
        <w:rPr>
          <w:b w:val="0"/>
          <w:bCs w:val="0"/>
          <w:i/>
          <w:iCs/>
        </w:rPr>
        <w:t>: Правител</w:t>
      </w:r>
      <w:r>
        <w:rPr>
          <w:b w:val="0"/>
          <w:bCs w:val="0"/>
          <w:i/>
          <w:iCs/>
        </w:rPr>
        <w:t>ьство РФ.</w:t>
      </w:r>
    </w:p>
    <w:p w:rsidR="00D25B7D" w:rsidRDefault="00695276">
      <w:pPr>
        <w:pStyle w:val="1"/>
        <w:spacing w:after="100"/>
        <w:ind w:firstLine="660"/>
        <w:jc w:val="both"/>
      </w:pPr>
      <w:r>
        <w:rPr>
          <w:b w:val="0"/>
          <w:bCs w:val="0"/>
          <w:i/>
          <w:iCs/>
        </w:rPr>
        <w:t xml:space="preserve">Земельный участок частично расположен в границах зоны с особыми условиями использования территории, площадь земельного участка, покрываемая зоной с особыми условиями использования территории, составляет 37 </w:t>
      </w:r>
      <w:proofErr w:type="spellStart"/>
      <w:r>
        <w:rPr>
          <w:b w:val="0"/>
          <w:bCs w:val="0"/>
          <w:i/>
          <w:iCs/>
        </w:rPr>
        <w:t>кв</w:t>
      </w:r>
      <w:proofErr w:type="gramStart"/>
      <w:r>
        <w:rPr>
          <w:b w:val="0"/>
          <w:bCs w:val="0"/>
          <w:i/>
          <w:iCs/>
        </w:rPr>
        <w:t>.м</w:t>
      </w:r>
      <w:proofErr w:type="spellEnd"/>
      <w:proofErr w:type="gramEnd"/>
      <w:r>
        <w:rPr>
          <w:b w:val="0"/>
          <w:bCs w:val="0"/>
          <w:i/>
          <w:iCs/>
        </w:rPr>
        <w:t>;</w:t>
      </w:r>
    </w:p>
    <w:p w:rsidR="00D25B7D" w:rsidRDefault="00695276">
      <w:pPr>
        <w:pStyle w:val="1"/>
        <w:spacing w:after="480"/>
        <w:ind w:firstLine="680"/>
        <w:jc w:val="both"/>
      </w:pPr>
      <w:proofErr w:type="gramStart"/>
      <w:r>
        <w:rPr>
          <w:b w:val="0"/>
          <w:bCs w:val="0"/>
          <w:i/>
          <w:iCs/>
        </w:rPr>
        <w:t xml:space="preserve">Содержание ограничений </w:t>
      </w:r>
      <w:r>
        <w:rPr>
          <w:b w:val="0"/>
          <w:bCs w:val="0"/>
          <w:i/>
          <w:iCs/>
        </w:rPr>
        <w:t xml:space="preserve">использования земельного участка - Ограничения использования </w:t>
      </w:r>
      <w:r>
        <w:rPr>
          <w:b w:val="0"/>
          <w:bCs w:val="0"/>
          <w:i/>
          <w:iCs/>
        </w:rPr>
        <w:lastRenderedPageBreak/>
        <w:t xml:space="preserve">объектов недвижимости в границах охранной зоны линии электропередач установлены в соответствии с </w:t>
      </w:r>
      <w:proofErr w:type="spellStart"/>
      <w:r>
        <w:rPr>
          <w:b w:val="0"/>
          <w:bCs w:val="0"/>
          <w:i/>
          <w:iCs/>
        </w:rPr>
        <w:t>п.п</w:t>
      </w:r>
      <w:proofErr w:type="spellEnd"/>
      <w:r>
        <w:rPr>
          <w:b w:val="0"/>
          <w:bCs w:val="0"/>
          <w:i/>
          <w:iCs/>
        </w:rPr>
        <w:t>. 8-15 «Правил установления охранных зон объектов электросетевого хозяйства и особых условий ис</w:t>
      </w:r>
      <w:r>
        <w:rPr>
          <w:b w:val="0"/>
          <w:bCs w:val="0"/>
          <w:i/>
          <w:iCs/>
        </w:rPr>
        <w:t>пользования земельных участков, расположенных в границах таких зон», утвержденных Постановлением Правительства РФ № 160 от 24.02.2009 г. «О порядке установления охранных зон объектов электросетевого хозяйства и особых условий использования</w:t>
      </w:r>
      <w:proofErr w:type="gramEnd"/>
      <w:r>
        <w:rPr>
          <w:b w:val="0"/>
          <w:bCs w:val="0"/>
          <w:i/>
          <w:iCs/>
        </w:rPr>
        <w:t xml:space="preserve"> земельных участк</w:t>
      </w:r>
      <w:r>
        <w:rPr>
          <w:b w:val="0"/>
          <w:bCs w:val="0"/>
          <w:i/>
          <w:iCs/>
        </w:rPr>
        <w:t>ов, расположенных в границах таких зон».</w:t>
      </w:r>
    </w:p>
    <w:p w:rsidR="00D25B7D" w:rsidRDefault="00695276">
      <w:pPr>
        <w:pStyle w:val="1"/>
        <w:numPr>
          <w:ilvl w:val="0"/>
          <w:numId w:val="2"/>
        </w:numPr>
        <w:tabs>
          <w:tab w:val="left" w:pos="303"/>
        </w:tabs>
        <w:spacing w:after="240"/>
        <w:jc w:val="both"/>
      </w:pPr>
      <w:bookmarkStart w:id="51" w:name="bookmark50"/>
      <w:bookmarkEnd w:id="51"/>
      <w:r>
        <w:t>Информация о границах зон с особыми условиями использования территорий, если земельный участок полностью или частично расположен в границах таких зон: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2"/>
        <w:gridCol w:w="2126"/>
        <w:gridCol w:w="1704"/>
        <w:gridCol w:w="1704"/>
      </w:tblGrid>
      <w:tr w:rsidR="00D25B7D">
        <w:tblPrEx>
          <w:tblCellMar>
            <w:top w:w="0" w:type="dxa"/>
            <w:bottom w:w="0" w:type="dxa"/>
          </w:tblCellMar>
        </w:tblPrEx>
        <w:trPr>
          <w:trHeight w:hRule="exact" w:val="706"/>
          <w:jc w:val="center"/>
        </w:trPr>
        <w:tc>
          <w:tcPr>
            <w:tcW w:w="43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Наименование зоны с особыми условиями использования территории с</w:t>
            </w:r>
            <w:r>
              <w:rPr>
                <w:i w:val="0"/>
                <w:iCs w:val="0"/>
                <w:sz w:val="20"/>
                <w:szCs w:val="20"/>
              </w:rPr>
              <w:t xml:space="preserve"> указанием объекта, в отношении которого установлена такая зона</w:t>
            </w:r>
          </w:p>
        </w:tc>
        <w:tc>
          <w:tcPr>
            <w:tcW w:w="55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43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25B7D" w:rsidRDefault="00D25B7D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Обозначение (номер) характерной точки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Y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4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Охранная </w:t>
            </w:r>
            <w:r>
              <w:rPr>
                <w:sz w:val="20"/>
                <w:szCs w:val="20"/>
              </w:rPr>
              <w:t>зона ВЛ-04кВ от ТП-137.Л-1, Л-2, Л- 3, Л-4 № 54:33-6.318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D25B7D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D25B7D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B7D" w:rsidRDefault="00D25B7D">
            <w:pPr>
              <w:rPr>
                <w:sz w:val="10"/>
                <w:szCs w:val="10"/>
              </w:rPr>
            </w:pP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D25B7D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438718,87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4224103,59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D25B7D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438699,12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4224119,86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D25B7D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438701,06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4224122,02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B7D" w:rsidRDefault="00D25B7D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438718,87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4224103,59</w:t>
            </w:r>
          </w:p>
        </w:tc>
      </w:tr>
    </w:tbl>
    <w:p w:rsidR="00D25B7D" w:rsidRDefault="00D25B7D">
      <w:pPr>
        <w:spacing w:after="239" w:line="1" w:lineRule="exact"/>
      </w:pPr>
    </w:p>
    <w:p w:rsidR="00D25B7D" w:rsidRDefault="00695276">
      <w:pPr>
        <w:pStyle w:val="40"/>
        <w:keepNext/>
        <w:keepLines/>
        <w:numPr>
          <w:ilvl w:val="0"/>
          <w:numId w:val="2"/>
        </w:numPr>
        <w:tabs>
          <w:tab w:val="left" w:pos="298"/>
        </w:tabs>
        <w:spacing w:after="60"/>
        <w:jc w:val="both"/>
      </w:pPr>
      <w:bookmarkStart w:id="52" w:name="bookmark53"/>
      <w:bookmarkStart w:id="53" w:name="bookmark51"/>
      <w:bookmarkStart w:id="54" w:name="bookmark52"/>
      <w:bookmarkStart w:id="55" w:name="bookmark54"/>
      <w:bookmarkEnd w:id="52"/>
      <w:r>
        <w:t>Информация о границах публичных сервитутов</w:t>
      </w:r>
      <w:bookmarkEnd w:id="53"/>
      <w:bookmarkEnd w:id="54"/>
      <w:bookmarkEnd w:id="55"/>
    </w:p>
    <w:p w:rsidR="00D25B7D" w:rsidRDefault="00695276">
      <w:pPr>
        <w:pStyle w:val="1"/>
        <w:pBdr>
          <w:bottom w:val="single" w:sz="4" w:space="0" w:color="auto"/>
        </w:pBdr>
        <w:spacing w:after="140"/>
        <w:jc w:val="both"/>
      </w:pPr>
      <w:r>
        <w:rPr>
          <w:b w:val="0"/>
          <w:bCs w:val="0"/>
          <w:i/>
          <w:iCs/>
        </w:rPr>
        <w:t>Информация отсутствует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4"/>
        <w:gridCol w:w="4195"/>
        <w:gridCol w:w="4210"/>
      </w:tblGrid>
      <w:tr w:rsidR="00D25B7D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Обозначение (номер) </w:t>
            </w:r>
            <w:r>
              <w:rPr>
                <w:i w:val="0"/>
                <w:iCs w:val="0"/>
                <w:sz w:val="20"/>
                <w:szCs w:val="20"/>
              </w:rPr>
              <w:t>характерной точки</w:t>
            </w:r>
          </w:p>
        </w:tc>
        <w:tc>
          <w:tcPr>
            <w:tcW w:w="84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15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25B7D" w:rsidRDefault="00D25B7D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Y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-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-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-</w:t>
            </w:r>
          </w:p>
        </w:tc>
      </w:tr>
    </w:tbl>
    <w:p w:rsidR="00D25B7D" w:rsidRDefault="00D25B7D">
      <w:pPr>
        <w:spacing w:after="239" w:line="1" w:lineRule="exact"/>
      </w:pPr>
    </w:p>
    <w:p w:rsidR="00D25B7D" w:rsidRDefault="00695276">
      <w:pPr>
        <w:pStyle w:val="1"/>
        <w:numPr>
          <w:ilvl w:val="0"/>
          <w:numId w:val="2"/>
        </w:numPr>
        <w:tabs>
          <w:tab w:val="left" w:pos="298"/>
        </w:tabs>
        <w:spacing w:after="580"/>
        <w:jc w:val="both"/>
      </w:pPr>
      <w:bookmarkStart w:id="56" w:name="bookmark55"/>
      <w:bookmarkEnd w:id="56"/>
      <w:r>
        <w:t xml:space="preserve">Номер и (или) наименование элемента планировочной структуры, в границах которого расположен </w:t>
      </w:r>
      <w:r>
        <w:t>земельный участок</w:t>
      </w:r>
    </w:p>
    <w:p w:rsidR="00D25B7D" w:rsidRDefault="00695276">
      <w:pPr>
        <w:pStyle w:val="1"/>
        <w:numPr>
          <w:ilvl w:val="0"/>
          <w:numId w:val="2"/>
        </w:numPr>
        <w:tabs>
          <w:tab w:val="left" w:pos="303"/>
        </w:tabs>
        <w:spacing w:after="240"/>
        <w:jc w:val="both"/>
      </w:pPr>
      <w:bookmarkStart w:id="57" w:name="bookmark56"/>
      <w:bookmarkEnd w:id="57"/>
      <w:proofErr w:type="gramStart"/>
      <w:r>
        <w:t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электроснабжения), определяемая с учетом программ комплексного разв</w:t>
      </w:r>
      <w:r>
        <w:t>ития систем коммунальной инфраструктуры поселения, муниципального округа, городского округа (при их наличии), в состав которой входят сведения о максимальной нагрузке в возможных точках подключения (технологического присоединения) к таким сетям, а также св</w:t>
      </w:r>
      <w:r>
        <w:t>едения об организации, представившей данную информацию:</w:t>
      </w:r>
      <w:proofErr w:type="gramEnd"/>
    </w:p>
    <w:p w:rsidR="00D25B7D" w:rsidRDefault="00695276">
      <w:pPr>
        <w:pStyle w:val="1"/>
        <w:spacing w:after="0"/>
        <w:jc w:val="both"/>
      </w:pPr>
      <w:r>
        <w:rPr>
          <w:b w:val="0"/>
          <w:bCs w:val="0"/>
          <w:i/>
          <w:iCs/>
        </w:rPr>
        <w:t>Информация ООО «Водоканал» от 20.10.2025 № 1172.</w:t>
      </w:r>
    </w:p>
    <w:p w:rsidR="00D25B7D" w:rsidRDefault="00695276">
      <w:pPr>
        <w:pStyle w:val="1"/>
        <w:spacing w:after="0"/>
        <w:jc w:val="both"/>
      </w:pPr>
      <w:r>
        <w:rPr>
          <w:b w:val="0"/>
          <w:bCs w:val="0"/>
          <w:i/>
          <w:iCs/>
        </w:rPr>
        <w:t xml:space="preserve">Вид ресурса - водоснабжение. Максимальная нагрузка подключения (технологического присоединения) - 4 </w:t>
      </w:r>
      <w:proofErr w:type="spellStart"/>
      <w:r>
        <w:rPr>
          <w:b w:val="0"/>
          <w:bCs w:val="0"/>
          <w:i/>
          <w:iCs/>
        </w:rPr>
        <w:t>куб</w:t>
      </w:r>
      <w:proofErr w:type="gramStart"/>
      <w:r>
        <w:rPr>
          <w:b w:val="0"/>
          <w:bCs w:val="0"/>
          <w:i/>
          <w:iCs/>
        </w:rPr>
        <w:t>.м</w:t>
      </w:r>
      <w:proofErr w:type="spellEnd"/>
      <w:proofErr w:type="gramEnd"/>
      <w:r>
        <w:rPr>
          <w:b w:val="0"/>
          <w:bCs w:val="0"/>
          <w:i/>
          <w:iCs/>
        </w:rPr>
        <w:t>/</w:t>
      </w:r>
      <w:proofErr w:type="spellStart"/>
      <w:r>
        <w:rPr>
          <w:b w:val="0"/>
          <w:bCs w:val="0"/>
          <w:i/>
          <w:iCs/>
        </w:rPr>
        <w:t>сут</w:t>
      </w:r>
      <w:proofErr w:type="spellEnd"/>
      <w:r>
        <w:rPr>
          <w:b w:val="0"/>
          <w:bCs w:val="0"/>
          <w:i/>
          <w:iCs/>
        </w:rPr>
        <w:t>.</w:t>
      </w:r>
    </w:p>
    <w:p w:rsidR="00D25B7D" w:rsidRDefault="00695276">
      <w:pPr>
        <w:pStyle w:val="1"/>
        <w:pBdr>
          <w:bottom w:val="single" w:sz="4" w:space="0" w:color="auto"/>
        </w:pBdr>
        <w:spacing w:after="540"/>
        <w:jc w:val="both"/>
      </w:pPr>
      <w:r>
        <w:rPr>
          <w:b w:val="0"/>
          <w:bCs w:val="0"/>
          <w:i/>
          <w:iCs/>
        </w:rPr>
        <w:t>Вид ресурса - водоотведение. Возможность</w:t>
      </w:r>
      <w:r>
        <w:rPr>
          <w:b w:val="0"/>
          <w:bCs w:val="0"/>
          <w:i/>
          <w:iCs/>
        </w:rPr>
        <w:t xml:space="preserve"> подключения (технологического присоединения) отсутствует.</w:t>
      </w:r>
    </w:p>
    <w:p w:rsidR="00D25B7D" w:rsidRDefault="00695276">
      <w:pPr>
        <w:pStyle w:val="1"/>
        <w:numPr>
          <w:ilvl w:val="0"/>
          <w:numId w:val="2"/>
        </w:numPr>
        <w:tabs>
          <w:tab w:val="left" w:pos="423"/>
        </w:tabs>
        <w:spacing w:after="240"/>
        <w:jc w:val="both"/>
      </w:pPr>
      <w:bookmarkStart w:id="58" w:name="bookmark57"/>
      <w:bookmarkEnd w:id="58"/>
      <w:r>
        <w:t>Реквизиты нормативных правовых актов субъекта Российской Федерации, муниципальных правовых актов, устанавливающих требования к благоустройству территории</w:t>
      </w:r>
      <w:r>
        <w:br w:type="page"/>
      </w:r>
    </w:p>
    <w:p w:rsidR="00D25B7D" w:rsidRDefault="00695276">
      <w:pPr>
        <w:pStyle w:val="1"/>
        <w:pBdr>
          <w:bottom w:val="single" w:sz="4" w:space="0" w:color="auto"/>
        </w:pBdr>
        <w:spacing w:after="380"/>
        <w:jc w:val="both"/>
      </w:pPr>
      <w:r>
        <w:rPr>
          <w:b w:val="0"/>
          <w:bCs w:val="0"/>
          <w:i/>
          <w:iCs/>
        </w:rPr>
        <w:lastRenderedPageBreak/>
        <w:t xml:space="preserve">Решение Совета депутатов г. </w:t>
      </w:r>
      <w:proofErr w:type="spellStart"/>
      <w:r>
        <w:rPr>
          <w:b w:val="0"/>
          <w:bCs w:val="0"/>
          <w:i/>
          <w:iCs/>
        </w:rPr>
        <w:t>Искитима</w:t>
      </w:r>
      <w:proofErr w:type="spellEnd"/>
      <w:r>
        <w:rPr>
          <w:b w:val="0"/>
          <w:bCs w:val="0"/>
          <w:i/>
          <w:iCs/>
        </w:rPr>
        <w:t xml:space="preserve"> от </w:t>
      </w:r>
      <w:r>
        <w:rPr>
          <w:b w:val="0"/>
          <w:bCs w:val="0"/>
          <w:i/>
          <w:iCs/>
        </w:rPr>
        <w:t xml:space="preserve">31.05.2023 № 168 "Об утверждении Правил благоустройства, обеспечения чистоты и порядка на территории города </w:t>
      </w:r>
      <w:proofErr w:type="spellStart"/>
      <w:r>
        <w:rPr>
          <w:b w:val="0"/>
          <w:bCs w:val="0"/>
          <w:i/>
          <w:iCs/>
        </w:rPr>
        <w:t>Искитима</w:t>
      </w:r>
      <w:proofErr w:type="spellEnd"/>
      <w:r>
        <w:rPr>
          <w:b w:val="0"/>
          <w:bCs w:val="0"/>
          <w:i/>
          <w:iCs/>
        </w:rPr>
        <w:t xml:space="preserve"> Новосибирской области" (вред</w:t>
      </w:r>
      <w:proofErr w:type="gramStart"/>
      <w:r>
        <w:rPr>
          <w:b w:val="0"/>
          <w:bCs w:val="0"/>
          <w:i/>
          <w:iCs/>
        </w:rPr>
        <w:t>.</w:t>
      </w:r>
      <w:proofErr w:type="gramEnd"/>
      <w:r>
        <w:rPr>
          <w:b w:val="0"/>
          <w:bCs w:val="0"/>
          <w:i/>
          <w:iCs/>
        </w:rPr>
        <w:t xml:space="preserve"> </w:t>
      </w:r>
      <w:proofErr w:type="gramStart"/>
      <w:r>
        <w:rPr>
          <w:b w:val="0"/>
          <w:bCs w:val="0"/>
          <w:i/>
          <w:iCs/>
        </w:rPr>
        <w:t>р</w:t>
      </w:r>
      <w:proofErr w:type="gramEnd"/>
      <w:r>
        <w:rPr>
          <w:b w:val="0"/>
          <w:bCs w:val="0"/>
          <w:i/>
          <w:iCs/>
        </w:rPr>
        <w:t>ешения от 23.10.2024 № 251).</w:t>
      </w:r>
    </w:p>
    <w:p w:rsidR="00D25B7D" w:rsidRDefault="00695276">
      <w:pPr>
        <w:pStyle w:val="a7"/>
        <w:ind w:left="29"/>
      </w:pPr>
      <w:r>
        <w:t xml:space="preserve">11. Информация о красных линиях: </w:t>
      </w:r>
      <w:r>
        <w:rPr>
          <w:b w:val="0"/>
          <w:bCs w:val="0"/>
          <w:i/>
          <w:iCs/>
          <w:u w:val="single"/>
        </w:rPr>
        <w:t>Информация отсутствует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4"/>
        <w:gridCol w:w="4195"/>
        <w:gridCol w:w="4210"/>
      </w:tblGrid>
      <w:tr w:rsidR="00D25B7D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Обозначение (номер) хар</w:t>
            </w:r>
            <w:r>
              <w:rPr>
                <w:i w:val="0"/>
                <w:iCs w:val="0"/>
                <w:sz w:val="20"/>
                <w:szCs w:val="20"/>
              </w:rPr>
              <w:t>актерной точки</w:t>
            </w:r>
          </w:p>
        </w:tc>
        <w:tc>
          <w:tcPr>
            <w:tcW w:w="84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15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25B7D" w:rsidRDefault="00D25B7D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Y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rPr>
                <w:sz w:val="14"/>
                <w:szCs w:val="14"/>
              </w:rPr>
            </w:pPr>
            <w:r>
              <w:rPr>
                <w:i w:val="0"/>
                <w:iCs w:val="0"/>
                <w:sz w:val="14"/>
                <w:szCs w:val="14"/>
              </w:rPr>
              <w:t>-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rPr>
                <w:sz w:val="14"/>
                <w:szCs w:val="14"/>
              </w:rPr>
            </w:pPr>
            <w:r>
              <w:rPr>
                <w:i w:val="0"/>
                <w:iCs w:val="0"/>
                <w:sz w:val="14"/>
                <w:szCs w:val="14"/>
              </w:rPr>
              <w:t>-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rPr>
                <w:sz w:val="14"/>
                <w:szCs w:val="14"/>
              </w:rPr>
            </w:pPr>
            <w:r>
              <w:rPr>
                <w:i w:val="0"/>
                <w:iCs w:val="0"/>
                <w:sz w:val="14"/>
                <w:szCs w:val="14"/>
              </w:rPr>
              <w:t>-</w:t>
            </w:r>
          </w:p>
        </w:tc>
      </w:tr>
    </w:tbl>
    <w:p w:rsidR="00D25B7D" w:rsidRDefault="00D25B7D">
      <w:pPr>
        <w:spacing w:after="199" w:line="1" w:lineRule="exact"/>
      </w:pPr>
    </w:p>
    <w:p w:rsidR="00D25B7D" w:rsidRDefault="00695276">
      <w:pPr>
        <w:pStyle w:val="1"/>
        <w:spacing w:after="200"/>
        <w:jc w:val="both"/>
      </w:pPr>
      <w:r>
        <w:t xml:space="preserve">12. Информация о требованиях к архитектурно-градостроительному облику объекта капитального строительства: </w:t>
      </w:r>
      <w:r>
        <w:rPr>
          <w:b w:val="0"/>
          <w:bCs w:val="0"/>
          <w:i/>
          <w:iCs/>
          <w:u w:val="single"/>
        </w:rPr>
        <w:t>Требования к архитектурно-градостроительному облику объекта капитального строительства не установлены</w:t>
      </w:r>
      <w:r>
        <w:rPr>
          <w:b w:val="0"/>
          <w:bCs w:val="0"/>
          <w:i/>
          <w:iCs/>
        </w:rPr>
        <w:t>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6"/>
        <w:gridCol w:w="5131"/>
        <w:gridCol w:w="4262"/>
      </w:tblGrid>
      <w:tr w:rsidR="00D25B7D">
        <w:tblPrEx>
          <w:tblCellMar>
            <w:top w:w="0" w:type="dxa"/>
            <w:bottom w:w="0" w:type="dxa"/>
          </w:tblCellMar>
        </w:tblPrEx>
        <w:trPr>
          <w:trHeight w:hRule="exact" w:val="82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spacing w:before="120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№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Требования к </w:t>
            </w:r>
            <w:proofErr w:type="spellStart"/>
            <w:r>
              <w:rPr>
                <w:i w:val="0"/>
                <w:iCs w:val="0"/>
                <w:sz w:val="20"/>
                <w:szCs w:val="20"/>
              </w:rPr>
              <w:t>архитектурно</w:t>
            </w:r>
            <w:r>
              <w:rPr>
                <w:i w:val="0"/>
                <w:iCs w:val="0"/>
                <w:sz w:val="20"/>
                <w:szCs w:val="20"/>
              </w:rPr>
              <w:softHyphen/>
              <w:t>градостроительному</w:t>
            </w:r>
            <w:proofErr w:type="spellEnd"/>
            <w:r>
              <w:rPr>
                <w:i w:val="0"/>
                <w:iCs w:val="0"/>
                <w:sz w:val="20"/>
                <w:szCs w:val="20"/>
              </w:rPr>
              <w:t xml:space="preserve"> </w:t>
            </w:r>
            <w:r>
              <w:rPr>
                <w:i w:val="0"/>
                <w:iCs w:val="0"/>
                <w:sz w:val="20"/>
                <w:szCs w:val="20"/>
              </w:rPr>
              <w:t>облику объекта капитального строительства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5B7D" w:rsidRDefault="00695276">
            <w:pPr>
              <w:pStyle w:val="a9"/>
              <w:spacing w:before="120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Показатель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1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2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3</w:t>
            </w:r>
          </w:p>
        </w:tc>
      </w:tr>
      <w:tr w:rsidR="00D25B7D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-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B7D" w:rsidRDefault="00695276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-</w:t>
            </w:r>
          </w:p>
        </w:tc>
      </w:tr>
    </w:tbl>
    <w:p w:rsidR="00D25B7D" w:rsidRDefault="00D25B7D">
      <w:pPr>
        <w:spacing w:after="259" w:line="1" w:lineRule="exact"/>
      </w:pPr>
    </w:p>
    <w:p w:rsidR="00D25B7D" w:rsidRDefault="00695276">
      <w:pPr>
        <w:pStyle w:val="1"/>
        <w:spacing w:after="220"/>
        <w:jc w:val="both"/>
      </w:pPr>
      <w:r>
        <w:rPr>
          <w:b w:val="0"/>
          <w:bCs w:val="0"/>
        </w:rPr>
        <w:t>Приложение (в случае, указанном в части 3.1 статьи 57.3 Градостроительного кодекса Российской Федерации).</w:t>
      </w:r>
    </w:p>
    <w:sectPr w:rsidR="00D25B7D">
      <w:pgSz w:w="11900" w:h="16840"/>
      <w:pgMar w:top="841" w:right="795" w:bottom="742" w:left="102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95276">
      <w:r>
        <w:separator/>
      </w:r>
    </w:p>
  </w:endnote>
  <w:endnote w:type="continuationSeparator" w:id="0">
    <w:p w:rsidR="00000000" w:rsidRDefault="00695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B7D" w:rsidRDefault="00D25B7D"/>
  </w:footnote>
  <w:footnote w:type="continuationSeparator" w:id="0">
    <w:p w:rsidR="00D25B7D" w:rsidRDefault="00D25B7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468B1"/>
    <w:multiLevelType w:val="multilevel"/>
    <w:tmpl w:val="517C5C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6311D2"/>
    <w:multiLevelType w:val="multilevel"/>
    <w:tmpl w:val="B254C6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0266D0F"/>
    <w:multiLevelType w:val="multilevel"/>
    <w:tmpl w:val="69869D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3E45342"/>
    <w:multiLevelType w:val="multilevel"/>
    <w:tmpl w:val="AB28A75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F6D3A4F"/>
    <w:multiLevelType w:val="multilevel"/>
    <w:tmpl w:val="63867A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D25B7D"/>
    <w:rsid w:val="00695276"/>
    <w:rsid w:val="00D2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FFFFFF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30">
    <w:name w:val="Заголовок №3"/>
    <w:basedOn w:val="a"/>
    <w:link w:val="3"/>
    <w:pPr>
      <w:spacing w:after="620"/>
      <w:ind w:left="3560"/>
      <w:outlineLvl w:val="2"/>
    </w:pPr>
    <w:rPr>
      <w:rFonts w:ascii="Arial" w:eastAsia="Arial" w:hAnsi="Arial" w:cs="Arial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">
    <w:name w:val="Основной текст1"/>
    <w:basedOn w:val="a"/>
    <w:link w:val="a5"/>
    <w:pPr>
      <w:spacing w:after="120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pacing w:after="230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40">
    <w:name w:val="Заголовок №4"/>
    <w:basedOn w:val="a"/>
    <w:link w:val="4"/>
    <w:pPr>
      <w:spacing w:after="100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42">
    <w:name w:val="Основной текст (4)"/>
    <w:basedOn w:val="a"/>
    <w:link w:val="41"/>
    <w:pPr>
      <w:spacing w:after="10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b/>
      <w:bCs/>
    </w:rPr>
  </w:style>
  <w:style w:type="paragraph" w:customStyle="1" w:styleId="a9">
    <w:name w:val="Другое"/>
    <w:basedOn w:val="a"/>
    <w:link w:val="a8"/>
    <w:pPr>
      <w:jc w:val="center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11">
    <w:name w:val="Заголовок №1"/>
    <w:basedOn w:val="a"/>
    <w:link w:val="10"/>
    <w:pPr>
      <w:spacing w:line="307" w:lineRule="auto"/>
      <w:jc w:val="center"/>
      <w:outlineLvl w:val="0"/>
    </w:pPr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paragraph" w:customStyle="1" w:styleId="20">
    <w:name w:val="Заголовок №2"/>
    <w:basedOn w:val="a"/>
    <w:link w:val="2"/>
    <w:pPr>
      <w:spacing w:line="274" w:lineRule="auto"/>
      <w:jc w:val="center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Основной текст (2)"/>
    <w:basedOn w:val="a"/>
    <w:link w:val="21"/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9527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95276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FFFFFF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30">
    <w:name w:val="Заголовок №3"/>
    <w:basedOn w:val="a"/>
    <w:link w:val="3"/>
    <w:pPr>
      <w:spacing w:after="620"/>
      <w:ind w:left="3560"/>
      <w:outlineLvl w:val="2"/>
    </w:pPr>
    <w:rPr>
      <w:rFonts w:ascii="Arial" w:eastAsia="Arial" w:hAnsi="Arial" w:cs="Arial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">
    <w:name w:val="Основной текст1"/>
    <w:basedOn w:val="a"/>
    <w:link w:val="a5"/>
    <w:pPr>
      <w:spacing w:after="120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pacing w:after="230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40">
    <w:name w:val="Заголовок №4"/>
    <w:basedOn w:val="a"/>
    <w:link w:val="4"/>
    <w:pPr>
      <w:spacing w:after="100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42">
    <w:name w:val="Основной текст (4)"/>
    <w:basedOn w:val="a"/>
    <w:link w:val="41"/>
    <w:pPr>
      <w:spacing w:after="10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b/>
      <w:bCs/>
    </w:rPr>
  </w:style>
  <w:style w:type="paragraph" w:customStyle="1" w:styleId="a9">
    <w:name w:val="Другое"/>
    <w:basedOn w:val="a"/>
    <w:link w:val="a8"/>
    <w:pPr>
      <w:jc w:val="center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11">
    <w:name w:val="Заголовок №1"/>
    <w:basedOn w:val="a"/>
    <w:link w:val="10"/>
    <w:pPr>
      <w:spacing w:line="307" w:lineRule="auto"/>
      <w:jc w:val="center"/>
      <w:outlineLvl w:val="0"/>
    </w:pPr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paragraph" w:customStyle="1" w:styleId="20">
    <w:name w:val="Заголовок №2"/>
    <w:basedOn w:val="a"/>
    <w:link w:val="2"/>
    <w:pPr>
      <w:spacing w:line="274" w:lineRule="auto"/>
      <w:jc w:val="center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Основной текст (2)"/>
    <w:basedOn w:val="a"/>
    <w:link w:val="21"/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9527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9527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3478</Words>
  <Characters>19829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ÃÏÇÓ 070324_256.docx)</vt:lpstr>
    </vt:vector>
  </TitlesOfParts>
  <Company/>
  <LinksUpToDate>false</LinksUpToDate>
  <CharactersWithSpaces>23261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ÃÏÇÓ 070324_256.docx)</dc:title>
  <dc:creator>User</dc:creator>
  <cp:lastModifiedBy>User</cp:lastModifiedBy>
  <cp:revision>2</cp:revision>
  <cp:lastPrinted>2025-12-26T08:15:00Z</cp:lastPrinted>
  <dcterms:created xsi:type="dcterms:W3CDTF">2025-12-26T08:21:00Z</dcterms:created>
  <dcterms:modified xsi:type="dcterms:W3CDTF">2025-12-26T08:21:00Z</dcterms:modified>
</cp:coreProperties>
</file>